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E300" w14:textId="77777777" w:rsidR="00A5432F" w:rsidRDefault="00F71A46" w:rsidP="00F22512">
      <w:pPr>
        <w:widowControl w:val="0"/>
        <w:suppressAutoHyphens/>
        <w:rPr>
          <w:bCs/>
          <w:color w:val="000000"/>
          <w:kern w:val="2"/>
          <w:szCs w:val="24"/>
          <w:lang w:eastAsia="zh-CN" w:bidi="hi-IN"/>
        </w:rPr>
      </w:pPr>
      <w:r>
        <w:rPr>
          <w:bCs/>
          <w:color w:val="000000"/>
          <w:kern w:val="2"/>
          <w:szCs w:val="24"/>
          <w:lang w:eastAsia="zh-CN" w:bidi="hi-IN"/>
        </w:rPr>
        <w:tab/>
      </w:r>
      <w:r>
        <w:rPr>
          <w:bCs/>
          <w:color w:val="000000"/>
          <w:kern w:val="2"/>
          <w:szCs w:val="24"/>
          <w:lang w:eastAsia="zh-CN" w:bidi="hi-IN"/>
        </w:rPr>
        <w:tab/>
      </w:r>
      <w:r>
        <w:rPr>
          <w:bCs/>
          <w:color w:val="000000"/>
          <w:kern w:val="2"/>
          <w:szCs w:val="24"/>
          <w:lang w:eastAsia="zh-CN" w:bidi="hi-IN"/>
        </w:rPr>
        <w:tab/>
      </w:r>
      <w:r>
        <w:rPr>
          <w:bCs/>
          <w:color w:val="000000"/>
          <w:kern w:val="2"/>
          <w:szCs w:val="24"/>
          <w:lang w:eastAsia="zh-CN" w:bidi="hi-IN"/>
        </w:rPr>
        <w:tab/>
      </w:r>
      <w:r>
        <w:rPr>
          <w:bCs/>
          <w:color w:val="000000"/>
          <w:kern w:val="2"/>
          <w:szCs w:val="24"/>
          <w:lang w:eastAsia="zh-CN" w:bidi="hi-IN"/>
        </w:rPr>
        <w:tab/>
      </w:r>
      <w:r w:rsidR="00D31A0F">
        <w:rPr>
          <w:bCs/>
          <w:color w:val="000000"/>
          <w:kern w:val="2"/>
          <w:szCs w:val="24"/>
          <w:lang w:eastAsia="zh-CN" w:bidi="hi-IN"/>
        </w:rPr>
        <w:t xml:space="preserve">PATVIRTINTA </w:t>
      </w:r>
    </w:p>
    <w:p w14:paraId="7FC249B8" w14:textId="77777777" w:rsidR="00D31A0F" w:rsidRDefault="00D31A0F" w:rsidP="00F22512">
      <w:pPr>
        <w:widowControl w:val="0"/>
        <w:suppressAutoHyphens/>
        <w:rPr>
          <w:bCs/>
          <w:color w:val="000000"/>
          <w:kern w:val="2"/>
          <w:szCs w:val="24"/>
          <w:lang w:eastAsia="zh-CN" w:bidi="hi-IN"/>
        </w:rPr>
      </w:pPr>
      <w:r>
        <w:rPr>
          <w:bCs/>
          <w:color w:val="000000"/>
          <w:kern w:val="2"/>
          <w:szCs w:val="24"/>
          <w:lang w:eastAsia="zh-CN" w:bidi="hi-IN"/>
        </w:rPr>
        <w:tab/>
      </w:r>
      <w:r>
        <w:rPr>
          <w:bCs/>
          <w:color w:val="000000"/>
          <w:kern w:val="2"/>
          <w:szCs w:val="24"/>
          <w:lang w:eastAsia="zh-CN" w:bidi="hi-IN"/>
        </w:rPr>
        <w:tab/>
      </w:r>
      <w:r>
        <w:rPr>
          <w:bCs/>
          <w:color w:val="000000"/>
          <w:kern w:val="2"/>
          <w:szCs w:val="24"/>
          <w:lang w:eastAsia="zh-CN" w:bidi="hi-IN"/>
        </w:rPr>
        <w:tab/>
      </w:r>
      <w:r>
        <w:rPr>
          <w:bCs/>
          <w:color w:val="000000"/>
          <w:kern w:val="2"/>
          <w:szCs w:val="24"/>
          <w:lang w:eastAsia="zh-CN" w:bidi="hi-IN"/>
        </w:rPr>
        <w:tab/>
      </w:r>
      <w:r>
        <w:rPr>
          <w:bCs/>
          <w:color w:val="000000"/>
          <w:kern w:val="2"/>
          <w:szCs w:val="24"/>
          <w:lang w:eastAsia="zh-CN" w:bidi="hi-IN"/>
        </w:rPr>
        <w:tab/>
        <w:t>Radviliškio pagalbos šeimai centro</w:t>
      </w:r>
    </w:p>
    <w:p w14:paraId="5B930610" w14:textId="77777777" w:rsidR="00D31A0F" w:rsidRDefault="00D31A0F" w:rsidP="00F22512">
      <w:pPr>
        <w:widowControl w:val="0"/>
        <w:suppressAutoHyphens/>
        <w:rPr>
          <w:bCs/>
          <w:color w:val="000000"/>
          <w:kern w:val="2"/>
          <w:szCs w:val="24"/>
          <w:lang w:eastAsia="zh-CN" w:bidi="hi-IN"/>
        </w:rPr>
      </w:pPr>
      <w:r>
        <w:rPr>
          <w:bCs/>
          <w:color w:val="000000"/>
          <w:kern w:val="2"/>
          <w:szCs w:val="24"/>
          <w:lang w:eastAsia="zh-CN" w:bidi="hi-IN"/>
        </w:rPr>
        <w:tab/>
      </w:r>
      <w:r>
        <w:rPr>
          <w:bCs/>
          <w:color w:val="000000"/>
          <w:kern w:val="2"/>
          <w:szCs w:val="24"/>
          <w:lang w:eastAsia="zh-CN" w:bidi="hi-IN"/>
        </w:rPr>
        <w:tab/>
      </w:r>
      <w:r>
        <w:rPr>
          <w:bCs/>
          <w:color w:val="000000"/>
          <w:kern w:val="2"/>
          <w:szCs w:val="24"/>
          <w:lang w:eastAsia="zh-CN" w:bidi="hi-IN"/>
        </w:rPr>
        <w:tab/>
      </w:r>
      <w:r>
        <w:rPr>
          <w:bCs/>
          <w:color w:val="000000"/>
          <w:kern w:val="2"/>
          <w:szCs w:val="24"/>
          <w:lang w:eastAsia="zh-CN" w:bidi="hi-IN"/>
        </w:rPr>
        <w:tab/>
      </w:r>
      <w:r>
        <w:rPr>
          <w:bCs/>
          <w:color w:val="000000"/>
          <w:kern w:val="2"/>
          <w:szCs w:val="24"/>
          <w:lang w:eastAsia="zh-CN" w:bidi="hi-IN"/>
        </w:rPr>
        <w:tab/>
        <w:t xml:space="preserve">direktorės 2020 m. gegužės 18 d. </w:t>
      </w:r>
    </w:p>
    <w:p w14:paraId="325C7525" w14:textId="77777777" w:rsidR="00D31A0F" w:rsidRPr="00D31A0F" w:rsidRDefault="00D31A0F" w:rsidP="00D31A0F">
      <w:pPr>
        <w:widowControl w:val="0"/>
        <w:suppressAutoHyphens/>
        <w:rPr>
          <w:bCs/>
          <w:color w:val="000000"/>
          <w:kern w:val="2"/>
          <w:szCs w:val="24"/>
          <w:lang w:eastAsia="zh-CN" w:bidi="hi-IN"/>
        </w:rPr>
      </w:pPr>
      <w:r>
        <w:rPr>
          <w:bCs/>
          <w:color w:val="000000"/>
          <w:kern w:val="2"/>
          <w:szCs w:val="24"/>
          <w:lang w:eastAsia="zh-CN" w:bidi="hi-IN"/>
        </w:rPr>
        <w:tab/>
      </w:r>
      <w:r>
        <w:rPr>
          <w:bCs/>
          <w:color w:val="000000"/>
          <w:kern w:val="2"/>
          <w:szCs w:val="24"/>
          <w:lang w:eastAsia="zh-CN" w:bidi="hi-IN"/>
        </w:rPr>
        <w:tab/>
      </w:r>
      <w:r>
        <w:rPr>
          <w:bCs/>
          <w:color w:val="000000"/>
          <w:kern w:val="2"/>
          <w:szCs w:val="24"/>
          <w:lang w:eastAsia="zh-CN" w:bidi="hi-IN"/>
        </w:rPr>
        <w:tab/>
      </w:r>
      <w:r>
        <w:rPr>
          <w:bCs/>
          <w:color w:val="000000"/>
          <w:kern w:val="2"/>
          <w:szCs w:val="24"/>
          <w:lang w:eastAsia="zh-CN" w:bidi="hi-IN"/>
        </w:rPr>
        <w:tab/>
      </w:r>
      <w:r>
        <w:rPr>
          <w:bCs/>
          <w:color w:val="000000"/>
          <w:kern w:val="2"/>
          <w:szCs w:val="24"/>
          <w:lang w:eastAsia="zh-CN" w:bidi="hi-IN"/>
        </w:rPr>
        <w:tab/>
        <w:t>įsakymu Nr. V-76</w:t>
      </w:r>
    </w:p>
    <w:p w14:paraId="2006E469" w14:textId="77777777" w:rsidR="00D31A0F" w:rsidRDefault="00D31A0F" w:rsidP="00DF6758">
      <w:pPr>
        <w:widowControl w:val="0"/>
        <w:suppressAutoHyphens/>
        <w:jc w:val="center"/>
        <w:rPr>
          <w:b/>
          <w:bCs/>
          <w:color w:val="000000"/>
          <w:kern w:val="2"/>
          <w:szCs w:val="24"/>
          <w:lang w:eastAsia="zh-CN" w:bidi="hi-IN"/>
        </w:rPr>
      </w:pPr>
    </w:p>
    <w:p w14:paraId="43754D10" w14:textId="77777777" w:rsidR="00DF6758" w:rsidRDefault="00DF6758" w:rsidP="00DF6758">
      <w:pPr>
        <w:widowControl w:val="0"/>
        <w:suppressAutoHyphens/>
        <w:jc w:val="center"/>
        <w:rPr>
          <w:b/>
          <w:bCs/>
          <w:color w:val="000000"/>
          <w:kern w:val="2"/>
          <w:szCs w:val="24"/>
          <w:lang w:eastAsia="zh-CN" w:bidi="hi-IN"/>
        </w:rPr>
      </w:pPr>
      <w:r>
        <w:rPr>
          <w:b/>
          <w:bCs/>
          <w:color w:val="000000"/>
          <w:kern w:val="2"/>
          <w:szCs w:val="24"/>
          <w:lang w:eastAsia="zh-CN" w:bidi="hi-IN"/>
        </w:rPr>
        <w:t xml:space="preserve">RADVILIŠKIO PAGALBOS ŠEIMAI CENTRO  </w:t>
      </w:r>
      <w:r w:rsidR="00C00FDB">
        <w:rPr>
          <w:b/>
          <w:bCs/>
          <w:color w:val="000000"/>
          <w:kern w:val="2"/>
          <w:szCs w:val="24"/>
          <w:lang w:eastAsia="zh-CN" w:bidi="hi-IN"/>
        </w:rPr>
        <w:t>COVID-19 PREVENCIJOS IR VALDYMO</w:t>
      </w:r>
      <w:r w:rsidR="004C07A9">
        <w:rPr>
          <w:b/>
          <w:bCs/>
          <w:color w:val="000000"/>
          <w:kern w:val="2"/>
          <w:szCs w:val="24"/>
          <w:lang w:eastAsia="zh-CN" w:bidi="hi-IN"/>
        </w:rPr>
        <w:t>, IZOLIACIJOS</w:t>
      </w:r>
      <w:r>
        <w:rPr>
          <w:b/>
          <w:bCs/>
          <w:color w:val="000000"/>
          <w:kern w:val="2"/>
          <w:szCs w:val="24"/>
          <w:lang w:eastAsia="zh-CN" w:bidi="hi-IN"/>
        </w:rPr>
        <w:t xml:space="preserve"> TVARK</w:t>
      </w:r>
      <w:r w:rsidR="00C00FDB">
        <w:rPr>
          <w:b/>
          <w:bCs/>
          <w:color w:val="000000"/>
          <w:kern w:val="2"/>
          <w:szCs w:val="24"/>
          <w:lang w:eastAsia="zh-CN" w:bidi="hi-IN"/>
        </w:rPr>
        <w:t>A</w:t>
      </w:r>
    </w:p>
    <w:p w14:paraId="061A2C24" w14:textId="77777777" w:rsidR="00DF6758" w:rsidRDefault="00DF6758" w:rsidP="00DF6758">
      <w:pPr>
        <w:widowControl w:val="0"/>
        <w:suppressAutoHyphens/>
        <w:spacing w:line="360" w:lineRule="auto"/>
        <w:jc w:val="center"/>
        <w:rPr>
          <w:rFonts w:eastAsia="Lucida Sans Unicode"/>
          <w:kern w:val="2"/>
          <w:szCs w:val="24"/>
          <w:lang w:eastAsia="zh-CN"/>
        </w:rPr>
      </w:pPr>
    </w:p>
    <w:p w14:paraId="351C25F0" w14:textId="77777777" w:rsidR="00C00FDB" w:rsidRDefault="00C00FDB" w:rsidP="00DF6758">
      <w:pPr>
        <w:widowControl w:val="0"/>
        <w:suppressAutoHyphens/>
        <w:jc w:val="center"/>
        <w:rPr>
          <w:rFonts w:eastAsia="SimSun"/>
          <w:b/>
          <w:kern w:val="2"/>
          <w:szCs w:val="24"/>
          <w:lang w:eastAsia="hi-IN" w:bidi="hi-IN"/>
        </w:rPr>
      </w:pPr>
    </w:p>
    <w:p w14:paraId="13E83F42" w14:textId="77777777" w:rsidR="00C00FDB" w:rsidRDefault="00C00FDB" w:rsidP="00DF6758">
      <w:pPr>
        <w:widowControl w:val="0"/>
        <w:suppressAutoHyphens/>
        <w:jc w:val="center"/>
        <w:rPr>
          <w:rFonts w:eastAsia="SimSun"/>
          <w:b/>
          <w:kern w:val="2"/>
          <w:szCs w:val="24"/>
          <w:lang w:eastAsia="hi-IN" w:bidi="hi-IN"/>
        </w:rPr>
      </w:pPr>
      <w:r>
        <w:rPr>
          <w:rFonts w:eastAsia="SimSun"/>
          <w:b/>
          <w:kern w:val="2"/>
          <w:szCs w:val="24"/>
          <w:lang w:eastAsia="hi-IN" w:bidi="hi-IN"/>
        </w:rPr>
        <w:t>I SKYRIUS</w:t>
      </w:r>
    </w:p>
    <w:p w14:paraId="4FCF7D00" w14:textId="77777777" w:rsidR="00C00FDB" w:rsidRDefault="00C00FDB" w:rsidP="00DF6758">
      <w:pPr>
        <w:widowControl w:val="0"/>
        <w:suppressAutoHyphens/>
        <w:jc w:val="center"/>
        <w:rPr>
          <w:rFonts w:eastAsia="SimSun"/>
          <w:b/>
          <w:kern w:val="2"/>
          <w:szCs w:val="24"/>
          <w:lang w:eastAsia="hi-IN" w:bidi="hi-IN"/>
        </w:rPr>
      </w:pPr>
      <w:r>
        <w:rPr>
          <w:rFonts w:eastAsia="SimSun"/>
          <w:b/>
          <w:kern w:val="2"/>
          <w:szCs w:val="24"/>
          <w:lang w:eastAsia="hi-IN" w:bidi="hi-IN"/>
        </w:rPr>
        <w:t>COVID-19 SIMPTOMAI</w:t>
      </w:r>
    </w:p>
    <w:p w14:paraId="65FB416A" w14:textId="77777777" w:rsidR="00C00FDB" w:rsidRPr="00C00FDB" w:rsidRDefault="002E25AE" w:rsidP="00C00FDB">
      <w:pPr>
        <w:widowControl w:val="0"/>
        <w:suppressAutoHyphens/>
        <w:rPr>
          <w:rFonts w:eastAsia="SimSun"/>
          <w:kern w:val="2"/>
          <w:szCs w:val="24"/>
          <w:lang w:eastAsia="hi-IN" w:bidi="hi-IN"/>
        </w:rPr>
      </w:pPr>
      <w:r>
        <w:rPr>
          <w:rFonts w:eastAsia="SimSun"/>
          <w:kern w:val="2"/>
          <w:szCs w:val="24"/>
          <w:lang w:eastAsia="hi-IN" w:bidi="hi-IN"/>
        </w:rPr>
        <w:tab/>
      </w:r>
      <w:r w:rsidR="00C00FDB" w:rsidRPr="00C00FDB">
        <w:rPr>
          <w:rFonts w:eastAsia="SimSun"/>
          <w:kern w:val="2"/>
          <w:szCs w:val="24"/>
          <w:lang w:eastAsia="hi-IN" w:bidi="hi-IN"/>
        </w:rPr>
        <w:t>1. Karščiavimas</w:t>
      </w:r>
      <w:r w:rsidR="00CF6578">
        <w:rPr>
          <w:rFonts w:eastAsia="SimSun"/>
          <w:kern w:val="2"/>
          <w:szCs w:val="24"/>
          <w:lang w:eastAsia="hi-IN" w:bidi="hi-IN"/>
        </w:rPr>
        <w:t>.</w:t>
      </w:r>
    </w:p>
    <w:p w14:paraId="7309663B" w14:textId="77777777" w:rsidR="00C00FDB" w:rsidRPr="00C00FDB" w:rsidRDefault="002E25AE" w:rsidP="00C00FDB">
      <w:pPr>
        <w:widowControl w:val="0"/>
        <w:suppressAutoHyphens/>
        <w:rPr>
          <w:rFonts w:eastAsia="SimSun"/>
          <w:kern w:val="2"/>
          <w:szCs w:val="24"/>
          <w:lang w:eastAsia="hi-IN" w:bidi="hi-IN"/>
        </w:rPr>
      </w:pPr>
      <w:r>
        <w:rPr>
          <w:rFonts w:eastAsia="SimSun"/>
          <w:kern w:val="2"/>
          <w:szCs w:val="24"/>
          <w:lang w:eastAsia="hi-IN" w:bidi="hi-IN"/>
        </w:rPr>
        <w:tab/>
      </w:r>
      <w:r w:rsidR="00C00FDB" w:rsidRPr="00C00FDB">
        <w:rPr>
          <w:rFonts w:eastAsia="SimSun"/>
          <w:kern w:val="2"/>
          <w:szCs w:val="24"/>
          <w:lang w:eastAsia="hi-IN" w:bidi="hi-IN"/>
        </w:rPr>
        <w:t>2. Sausas kosulys, dusulys/kvėpavimo nepakankamumas</w:t>
      </w:r>
      <w:r w:rsidR="00CF6578">
        <w:rPr>
          <w:rFonts w:eastAsia="SimSun"/>
          <w:kern w:val="2"/>
          <w:szCs w:val="24"/>
          <w:lang w:eastAsia="hi-IN" w:bidi="hi-IN"/>
        </w:rPr>
        <w:t>.</w:t>
      </w:r>
    </w:p>
    <w:p w14:paraId="4AA3E6C2" w14:textId="77777777" w:rsidR="00C00FDB" w:rsidRPr="00C00FDB" w:rsidRDefault="002E25AE" w:rsidP="00C00FDB">
      <w:pPr>
        <w:widowControl w:val="0"/>
        <w:suppressAutoHyphens/>
        <w:rPr>
          <w:rFonts w:eastAsia="SimSun"/>
          <w:kern w:val="2"/>
          <w:szCs w:val="24"/>
          <w:lang w:eastAsia="hi-IN" w:bidi="hi-IN"/>
        </w:rPr>
      </w:pPr>
      <w:r>
        <w:rPr>
          <w:rFonts w:eastAsia="SimSun"/>
          <w:kern w:val="2"/>
          <w:szCs w:val="24"/>
          <w:lang w:eastAsia="hi-IN" w:bidi="hi-IN"/>
        </w:rPr>
        <w:tab/>
      </w:r>
      <w:r w:rsidR="00C00FDB" w:rsidRPr="00C00FDB">
        <w:rPr>
          <w:rFonts w:eastAsia="SimSun"/>
          <w:kern w:val="2"/>
          <w:szCs w:val="24"/>
          <w:lang w:eastAsia="hi-IN" w:bidi="hi-IN"/>
        </w:rPr>
        <w:t>3. Žarnyno infekcijos sutrikimai</w:t>
      </w:r>
      <w:r w:rsidR="00CF6578">
        <w:rPr>
          <w:rFonts w:eastAsia="SimSun"/>
          <w:kern w:val="2"/>
          <w:szCs w:val="24"/>
          <w:lang w:eastAsia="hi-IN" w:bidi="hi-IN"/>
        </w:rPr>
        <w:t>.</w:t>
      </w:r>
    </w:p>
    <w:p w14:paraId="0CD88E1A" w14:textId="77777777" w:rsidR="00C00FDB" w:rsidRPr="00C00FDB" w:rsidRDefault="002E25AE" w:rsidP="00C00FDB">
      <w:pPr>
        <w:widowControl w:val="0"/>
        <w:suppressAutoHyphens/>
        <w:rPr>
          <w:rFonts w:eastAsia="SimSun"/>
          <w:kern w:val="2"/>
          <w:szCs w:val="24"/>
          <w:lang w:eastAsia="hi-IN" w:bidi="hi-IN"/>
        </w:rPr>
      </w:pPr>
      <w:r>
        <w:rPr>
          <w:rFonts w:eastAsia="SimSun"/>
          <w:kern w:val="2"/>
          <w:szCs w:val="24"/>
          <w:lang w:eastAsia="hi-IN" w:bidi="hi-IN"/>
        </w:rPr>
        <w:tab/>
      </w:r>
      <w:r w:rsidR="00C00FDB" w:rsidRPr="00C00FDB">
        <w:rPr>
          <w:rFonts w:eastAsia="SimSun"/>
          <w:kern w:val="2"/>
          <w:szCs w:val="24"/>
          <w:lang w:eastAsia="hi-IN" w:bidi="hi-IN"/>
        </w:rPr>
        <w:t>4. Skonio, uoslės sutrikimai</w:t>
      </w:r>
      <w:r w:rsidR="00255956">
        <w:rPr>
          <w:rFonts w:eastAsia="SimSun"/>
          <w:kern w:val="2"/>
          <w:szCs w:val="24"/>
          <w:lang w:eastAsia="hi-IN" w:bidi="hi-IN"/>
        </w:rPr>
        <w:t>.</w:t>
      </w:r>
    </w:p>
    <w:p w14:paraId="6AD024F4" w14:textId="77777777" w:rsidR="00C00FDB" w:rsidRPr="00C00FDB" w:rsidRDefault="002E25AE" w:rsidP="00C00FDB">
      <w:pPr>
        <w:widowControl w:val="0"/>
        <w:suppressAutoHyphens/>
        <w:rPr>
          <w:rFonts w:eastAsia="SimSun"/>
          <w:kern w:val="2"/>
          <w:szCs w:val="24"/>
          <w:lang w:eastAsia="hi-IN" w:bidi="hi-IN"/>
        </w:rPr>
      </w:pPr>
      <w:r>
        <w:rPr>
          <w:rFonts w:eastAsia="SimSun"/>
          <w:kern w:val="2"/>
          <w:szCs w:val="24"/>
          <w:lang w:eastAsia="hi-IN" w:bidi="hi-IN"/>
        </w:rPr>
        <w:tab/>
      </w:r>
    </w:p>
    <w:p w14:paraId="4E26969B" w14:textId="77777777" w:rsidR="00C00FDB" w:rsidRPr="00A569D5" w:rsidRDefault="002E25AE" w:rsidP="00C00FDB">
      <w:pPr>
        <w:widowControl w:val="0"/>
        <w:suppressAutoHyphens/>
        <w:rPr>
          <w:rFonts w:eastAsia="SimSun"/>
          <w:kern w:val="2"/>
          <w:szCs w:val="24"/>
          <w:lang w:eastAsia="hi-IN" w:bidi="hi-IN"/>
        </w:rPr>
      </w:pPr>
      <w:r>
        <w:rPr>
          <w:rFonts w:eastAsia="SimSun"/>
          <w:b/>
          <w:kern w:val="2"/>
          <w:szCs w:val="24"/>
          <w:lang w:eastAsia="hi-IN" w:bidi="hi-IN"/>
        </w:rPr>
        <w:tab/>
      </w:r>
      <w:r w:rsidR="00C00FDB" w:rsidRPr="00A569D5">
        <w:rPr>
          <w:rFonts w:eastAsia="SimSun"/>
          <w:kern w:val="2"/>
          <w:szCs w:val="24"/>
          <w:lang w:eastAsia="hi-IN" w:bidi="hi-IN"/>
        </w:rPr>
        <w:t xml:space="preserve">Inkubacinis ligos periodas apie 14 dienų. </w:t>
      </w:r>
    </w:p>
    <w:p w14:paraId="396C9CCA" w14:textId="77777777" w:rsidR="00A569D5" w:rsidRPr="00A569D5" w:rsidRDefault="00A569D5" w:rsidP="00C00FDB">
      <w:pPr>
        <w:widowControl w:val="0"/>
        <w:suppressAutoHyphens/>
        <w:rPr>
          <w:rFonts w:eastAsia="SimSun"/>
          <w:kern w:val="2"/>
          <w:szCs w:val="24"/>
          <w:lang w:eastAsia="hi-IN" w:bidi="hi-IN"/>
        </w:rPr>
      </w:pPr>
    </w:p>
    <w:p w14:paraId="16C7BB1D" w14:textId="77777777" w:rsidR="00C00FDB" w:rsidRPr="00A569D5" w:rsidRDefault="00A569D5" w:rsidP="00A569D5">
      <w:pPr>
        <w:widowControl w:val="0"/>
        <w:tabs>
          <w:tab w:val="left" w:pos="1275"/>
        </w:tabs>
        <w:suppressAutoHyphens/>
        <w:rPr>
          <w:rFonts w:eastAsia="SimSun"/>
          <w:kern w:val="2"/>
          <w:szCs w:val="24"/>
          <w:lang w:eastAsia="hi-IN" w:bidi="hi-IN"/>
        </w:rPr>
      </w:pPr>
      <w:r w:rsidRPr="00A569D5">
        <w:rPr>
          <w:rFonts w:eastAsia="SimSun"/>
          <w:kern w:val="2"/>
          <w:szCs w:val="24"/>
          <w:lang w:eastAsia="hi-IN" w:bidi="hi-IN"/>
        </w:rPr>
        <w:tab/>
        <w:t>Iškilus klausimams skambinti kor</w:t>
      </w:r>
      <w:r>
        <w:rPr>
          <w:rFonts w:eastAsia="SimSun"/>
          <w:kern w:val="2"/>
          <w:szCs w:val="24"/>
          <w:lang w:eastAsia="hi-IN" w:bidi="hi-IN"/>
        </w:rPr>
        <w:t>onaviruso karš</w:t>
      </w:r>
      <w:r w:rsidR="006604A8">
        <w:rPr>
          <w:rFonts w:eastAsia="SimSun"/>
          <w:kern w:val="2"/>
          <w:szCs w:val="24"/>
          <w:lang w:eastAsia="hi-IN" w:bidi="hi-IN"/>
        </w:rPr>
        <w:t>tąją linija 1808 arba Nacionali</w:t>
      </w:r>
      <w:r>
        <w:rPr>
          <w:rFonts w:eastAsia="SimSun"/>
          <w:kern w:val="2"/>
          <w:szCs w:val="24"/>
          <w:lang w:eastAsia="hi-IN" w:bidi="hi-IN"/>
        </w:rPr>
        <w:t>nio visuomenės sveikatos centro epidemiologams  Šiaulių departamente ( tel. 841 596390)</w:t>
      </w:r>
    </w:p>
    <w:p w14:paraId="07621730" w14:textId="77777777" w:rsidR="00E01E83" w:rsidRDefault="00E01E83" w:rsidP="00E01E83">
      <w:pPr>
        <w:widowControl w:val="0"/>
        <w:tabs>
          <w:tab w:val="left" w:pos="7800"/>
        </w:tabs>
        <w:suppressAutoHyphens/>
        <w:ind w:firstLine="7800"/>
        <w:jc w:val="both"/>
        <w:rPr>
          <w:rFonts w:eastAsia="SimSun"/>
          <w:b/>
          <w:kern w:val="2"/>
          <w:szCs w:val="24"/>
          <w:lang w:eastAsia="hi-IN" w:bidi="hi-IN"/>
        </w:rPr>
      </w:pPr>
    </w:p>
    <w:p w14:paraId="59204322" w14:textId="77777777" w:rsidR="00E01E83" w:rsidRDefault="00E01E83" w:rsidP="00D36045">
      <w:pPr>
        <w:widowControl w:val="0"/>
        <w:suppressAutoHyphens/>
        <w:ind w:firstLine="720"/>
        <w:jc w:val="both"/>
        <w:rPr>
          <w:rFonts w:eastAsia="SimSun"/>
          <w:kern w:val="2"/>
          <w:szCs w:val="24"/>
          <w:lang w:eastAsia="hi-IN" w:bidi="hi-IN"/>
        </w:rPr>
      </w:pPr>
      <w:r>
        <w:rPr>
          <w:rFonts w:eastAsia="SimSun"/>
          <w:b/>
          <w:kern w:val="2"/>
          <w:szCs w:val="24"/>
          <w:lang w:eastAsia="hi-IN" w:bidi="hi-IN"/>
        </w:rPr>
        <w:tab/>
      </w:r>
    </w:p>
    <w:p w14:paraId="45BC601E" w14:textId="77777777" w:rsidR="00CF6578" w:rsidRDefault="00E01E83" w:rsidP="004C07A9">
      <w:pPr>
        <w:rPr>
          <w:rFonts w:eastAsia="SimSun"/>
          <w:kern w:val="2"/>
          <w:szCs w:val="24"/>
          <w:lang w:eastAsia="hi-IN" w:bidi="hi-IN"/>
        </w:rPr>
      </w:pPr>
      <w:r>
        <w:rPr>
          <w:rFonts w:eastAsia="SimSun"/>
          <w:kern w:val="2"/>
          <w:szCs w:val="24"/>
          <w:lang w:eastAsia="hi-IN" w:bidi="hi-IN"/>
        </w:rPr>
        <w:tab/>
      </w:r>
      <w:r w:rsidR="00CF6578">
        <w:rPr>
          <w:rFonts w:eastAsia="SimSun"/>
          <w:kern w:val="2"/>
          <w:szCs w:val="24"/>
          <w:lang w:eastAsia="hi-IN" w:bidi="hi-IN"/>
        </w:rPr>
        <w:t xml:space="preserve"> </w:t>
      </w:r>
    </w:p>
    <w:p w14:paraId="66C046E6" w14:textId="77777777" w:rsidR="005C2CDA" w:rsidRDefault="005C2CDA" w:rsidP="00CD082C">
      <w:pPr>
        <w:widowControl w:val="0"/>
        <w:suppressAutoHyphens/>
        <w:ind w:firstLine="720"/>
        <w:rPr>
          <w:rFonts w:eastAsia="SimSun"/>
          <w:kern w:val="2"/>
          <w:szCs w:val="24"/>
          <w:lang w:eastAsia="zh-CN" w:bidi="hi-IN"/>
        </w:rPr>
      </w:pPr>
    </w:p>
    <w:p w14:paraId="796CC3E3" w14:textId="77777777" w:rsidR="005C2CDA" w:rsidRPr="005C2CDA" w:rsidRDefault="005C2CDA" w:rsidP="005C2CDA">
      <w:pPr>
        <w:jc w:val="center"/>
        <w:rPr>
          <w:b/>
        </w:rPr>
      </w:pPr>
      <w:r w:rsidRPr="005C2CDA">
        <w:rPr>
          <w:b/>
        </w:rPr>
        <w:t>II SKYRIUS</w:t>
      </w:r>
    </w:p>
    <w:p w14:paraId="5CA3CF9A" w14:textId="77777777" w:rsidR="005C2CDA" w:rsidRPr="005C2CDA" w:rsidRDefault="009778FA" w:rsidP="005C2CDA">
      <w:pPr>
        <w:jc w:val="center"/>
        <w:rPr>
          <w:b/>
        </w:rPr>
      </w:pPr>
      <w:r>
        <w:rPr>
          <w:b/>
        </w:rPr>
        <w:t>RADVILIŠKIO PAGALBOS ŠEIMAI CENTRO KLIENTŲ APGYVENDNIMAS</w:t>
      </w:r>
      <w:r w:rsidR="00FE3D7A">
        <w:rPr>
          <w:b/>
        </w:rPr>
        <w:t xml:space="preserve">, IŠLEIDIMAS </w:t>
      </w:r>
      <w:r>
        <w:rPr>
          <w:b/>
        </w:rPr>
        <w:t>(LAIKINA GLOBA (RŪPYBA), LAIKINA PRIEŽIŪRA)</w:t>
      </w:r>
    </w:p>
    <w:p w14:paraId="136035C4" w14:textId="77777777" w:rsidR="005C2CDA" w:rsidRDefault="005C2CDA" w:rsidP="005C2CDA"/>
    <w:p w14:paraId="6CFB6C7A" w14:textId="77777777" w:rsidR="00181FD1" w:rsidRPr="000B637F" w:rsidRDefault="005177F3" w:rsidP="00211937">
      <w:pPr>
        <w:shd w:val="clear" w:color="auto" w:fill="FFFFFF"/>
        <w:ind w:left="360"/>
        <w:jc w:val="both"/>
        <w:rPr>
          <w:color w:val="000000"/>
          <w:szCs w:val="24"/>
          <w:lang w:eastAsia="lt-LT"/>
        </w:rPr>
      </w:pPr>
      <w:r>
        <w:tab/>
      </w:r>
      <w:r w:rsidR="00E64288">
        <w:t>5</w:t>
      </w:r>
      <w:r w:rsidR="005C2CDA">
        <w:t>. Nauj</w:t>
      </w:r>
      <w:r w:rsidR="00181FD1">
        <w:t>ai priimamiems klientams</w:t>
      </w:r>
      <w:r w:rsidR="00181FD1">
        <w:rPr>
          <w:color w:val="000000"/>
          <w:szCs w:val="24"/>
          <w:lang w:eastAsia="lt-LT"/>
        </w:rPr>
        <w:t xml:space="preserve"> (laikina globa, laikina priežiūra) turi būti ne anksčiau nei prieš 24 val. iš nosiaryklės paimtuose tepinėliuose nerandama SARS-CoV-2 viruso,</w:t>
      </w:r>
    </w:p>
    <w:p w14:paraId="047D8114" w14:textId="77777777" w:rsidR="005C2CDA" w:rsidRDefault="00181FD1" w:rsidP="00211937">
      <w:pPr>
        <w:shd w:val="clear" w:color="auto" w:fill="FFFFFF"/>
        <w:ind w:left="357"/>
      </w:pPr>
      <w:r>
        <w:rPr>
          <w:color w:val="000000"/>
          <w:szCs w:val="24"/>
          <w:lang w:eastAsia="lt-LT"/>
        </w:rPr>
        <w:t xml:space="preserve">         </w:t>
      </w:r>
      <w:r w:rsidR="007F538F">
        <w:rPr>
          <w:color w:val="000000"/>
          <w:szCs w:val="24"/>
          <w:lang w:eastAsia="lt-LT"/>
        </w:rPr>
        <w:t xml:space="preserve">    </w:t>
      </w:r>
      <w:r>
        <w:rPr>
          <w:color w:val="000000"/>
          <w:szCs w:val="24"/>
          <w:lang w:eastAsia="lt-LT"/>
        </w:rPr>
        <w:t xml:space="preserve">  </w:t>
      </w:r>
      <w:r w:rsidR="00E64288">
        <w:rPr>
          <w:color w:val="000000"/>
          <w:szCs w:val="24"/>
          <w:lang w:eastAsia="lt-LT"/>
        </w:rPr>
        <w:t>6</w:t>
      </w:r>
      <w:r>
        <w:rPr>
          <w:color w:val="000000"/>
          <w:szCs w:val="24"/>
          <w:lang w:eastAsia="lt-LT"/>
        </w:rPr>
        <w:t xml:space="preserve">.   naujai į centrą priimamus </w:t>
      </w:r>
      <w:r w:rsidRPr="000B637F">
        <w:rPr>
          <w:color w:val="000000"/>
          <w:szCs w:val="24"/>
          <w:lang w:eastAsia="lt-LT"/>
        </w:rPr>
        <w:t xml:space="preserve"> gyventoj</w:t>
      </w:r>
      <w:r>
        <w:rPr>
          <w:color w:val="000000"/>
          <w:szCs w:val="24"/>
          <w:lang w:eastAsia="lt-LT"/>
        </w:rPr>
        <w:t>us (laikina globa, laikina priežiūra) privaloma</w:t>
      </w:r>
      <w:r w:rsidRPr="000B637F">
        <w:rPr>
          <w:color w:val="000000"/>
          <w:szCs w:val="24"/>
          <w:lang w:eastAsia="lt-LT"/>
        </w:rPr>
        <w:t xml:space="preserve"> izoliuo</w:t>
      </w:r>
      <w:r>
        <w:rPr>
          <w:color w:val="000000"/>
          <w:szCs w:val="24"/>
          <w:lang w:eastAsia="lt-LT"/>
        </w:rPr>
        <w:t>ti</w:t>
      </w:r>
      <w:r w:rsidRPr="000B637F">
        <w:rPr>
          <w:color w:val="000000"/>
          <w:szCs w:val="24"/>
          <w:lang w:eastAsia="lt-LT"/>
        </w:rPr>
        <w:t xml:space="preserve"> 14 dienų;</w:t>
      </w:r>
      <w:r w:rsidR="005C2CDA">
        <w:t xml:space="preserve"> </w:t>
      </w:r>
    </w:p>
    <w:p w14:paraId="5DCDA060" w14:textId="77777777" w:rsidR="00181FD1" w:rsidRPr="00181FD1" w:rsidRDefault="00181FD1" w:rsidP="00211937">
      <w:pPr>
        <w:shd w:val="clear" w:color="auto" w:fill="FFFFFF"/>
        <w:ind w:left="360"/>
        <w:jc w:val="both"/>
        <w:rPr>
          <w:color w:val="000000"/>
          <w:szCs w:val="24"/>
          <w:lang w:eastAsia="lt-LT"/>
        </w:rPr>
      </w:pPr>
      <w:r>
        <w:t xml:space="preserve">        </w:t>
      </w:r>
      <w:r w:rsidR="007F538F">
        <w:t xml:space="preserve">    </w:t>
      </w:r>
      <w:r w:rsidR="00812EA7">
        <w:tab/>
      </w:r>
      <w:r w:rsidR="00E64288">
        <w:t>7</w:t>
      </w:r>
      <w:r>
        <w:t>. centro 3 šeimynos patalpos skirtos klientų izoliacijai</w:t>
      </w:r>
      <w:r w:rsidR="00717CDF">
        <w:t xml:space="preserve"> (atskiras įėjimas, virtuvė su jai priklausančia įranga ir indais, įrankiais, WC mazgai, vonia, dušas, skalbyklė)</w:t>
      </w:r>
      <w:r>
        <w:t>;</w:t>
      </w:r>
    </w:p>
    <w:p w14:paraId="348E60FC" w14:textId="77777777" w:rsidR="00181FD1" w:rsidRDefault="005177F3" w:rsidP="00211937">
      <w:pPr>
        <w:jc w:val="both"/>
      </w:pPr>
      <w:r>
        <w:tab/>
      </w:r>
    </w:p>
    <w:p w14:paraId="552B82C8" w14:textId="77777777" w:rsidR="005C2CDA" w:rsidRDefault="00181FD1" w:rsidP="00211937">
      <w:pPr>
        <w:tabs>
          <w:tab w:val="left" w:pos="1276"/>
        </w:tabs>
        <w:jc w:val="both"/>
      </w:pPr>
      <w:r>
        <w:t xml:space="preserve">              </w:t>
      </w:r>
      <w:r w:rsidR="00812EA7">
        <w:t xml:space="preserve"> </w:t>
      </w:r>
      <w:r w:rsidR="00812EA7">
        <w:tab/>
      </w:r>
      <w:r w:rsidR="004F1D1A">
        <w:t>8.</w:t>
      </w:r>
      <w:r w:rsidR="005C2CDA">
        <w:t xml:space="preserve"> Nesant galimybei LAC klientų izoliuoti</w:t>
      </w:r>
      <w:r w:rsidR="00255956">
        <w:t xml:space="preserve">  Radviliškio </w:t>
      </w:r>
      <w:r w:rsidR="005C2CDA">
        <w:t xml:space="preserve"> pagalbos šeimai centro patalpose,izoliacijos laikotarpiu</w:t>
      </w:r>
      <w:r>
        <w:t xml:space="preserve"> jie gali būti </w:t>
      </w:r>
      <w:r w:rsidR="005C2CDA">
        <w:t xml:space="preserve"> apgyvendinti Radviliškio technologijų ir verslo mokymo rengimo centro patalpose</w:t>
      </w:r>
      <w:r w:rsidR="00255956">
        <w:t>,</w:t>
      </w:r>
      <w:r w:rsidR="005C2CDA">
        <w:t xml:space="preserve"> skirtose</w:t>
      </w:r>
      <w:r w:rsidR="00623C48">
        <w:t xml:space="preserve"> rajono gventojų</w:t>
      </w:r>
      <w:r w:rsidR="005C2CDA">
        <w:t xml:space="preserve"> saviizoliacijai, esančiose: Salikalnio g. 3, </w:t>
      </w:r>
      <w:r w:rsidR="005177F3">
        <w:t>Raudondvaris,  P</w:t>
      </w:r>
      <w:r w:rsidR="005C2CDA">
        <w:t>akalniškių seniūnijoje, Radv</w:t>
      </w:r>
      <w:r>
        <w:t xml:space="preserve">iliškio rajone arba Gedimino </w:t>
      </w:r>
      <w:r w:rsidR="001D641D">
        <w:t>81, Radviliškis.</w:t>
      </w:r>
      <w:r w:rsidR="005C2CDA">
        <w:t xml:space="preserve"> </w:t>
      </w:r>
    </w:p>
    <w:p w14:paraId="01450754" w14:textId="77777777" w:rsidR="003613CB" w:rsidRDefault="003613CB" w:rsidP="00211937">
      <w:pPr>
        <w:shd w:val="clear" w:color="auto" w:fill="FFFFFF"/>
        <w:tabs>
          <w:tab w:val="left" w:pos="1276"/>
        </w:tabs>
        <w:ind w:left="360"/>
        <w:jc w:val="both"/>
        <w:rPr>
          <w:color w:val="000000"/>
          <w:szCs w:val="24"/>
          <w:lang w:eastAsia="lt-LT"/>
        </w:rPr>
      </w:pPr>
      <w:r>
        <w:t xml:space="preserve">  </w:t>
      </w:r>
      <w:r w:rsidR="00181FD1">
        <w:t xml:space="preserve">       </w:t>
      </w:r>
      <w:r w:rsidR="00812EA7">
        <w:tab/>
      </w:r>
      <w:r w:rsidR="004F1D1A">
        <w:t>9</w:t>
      </w:r>
      <w:r w:rsidR="00181FD1">
        <w:t>.</w:t>
      </w:r>
      <w:r w:rsidRPr="003613CB">
        <w:rPr>
          <w:color w:val="000000"/>
          <w:szCs w:val="24"/>
          <w:lang w:eastAsia="lt-LT"/>
        </w:rPr>
        <w:t xml:space="preserve"> </w:t>
      </w:r>
      <w:r w:rsidRPr="000B637F">
        <w:rPr>
          <w:color w:val="000000"/>
          <w:szCs w:val="24"/>
          <w:lang w:eastAsia="lt-LT"/>
        </w:rPr>
        <w:t>naujai apsigyventi atvykstantį asmenį lei</w:t>
      </w:r>
      <w:r>
        <w:rPr>
          <w:color w:val="000000"/>
          <w:szCs w:val="24"/>
          <w:lang w:eastAsia="lt-LT"/>
        </w:rPr>
        <w:t xml:space="preserve">džiama  atlydėti </w:t>
      </w:r>
      <w:r w:rsidRPr="000B637F">
        <w:rPr>
          <w:color w:val="000000"/>
          <w:szCs w:val="24"/>
          <w:lang w:eastAsia="lt-LT"/>
        </w:rPr>
        <w:t xml:space="preserve">tik vienam </w:t>
      </w:r>
      <w:r>
        <w:rPr>
          <w:color w:val="000000"/>
          <w:szCs w:val="24"/>
          <w:lang w:eastAsia="lt-LT"/>
        </w:rPr>
        <w:t>lydinčiam a</w:t>
      </w:r>
      <w:r w:rsidRPr="000B637F">
        <w:rPr>
          <w:color w:val="000000"/>
          <w:szCs w:val="24"/>
          <w:lang w:eastAsia="lt-LT"/>
        </w:rPr>
        <w:t>smeniui</w:t>
      </w:r>
      <w:r>
        <w:rPr>
          <w:color w:val="000000"/>
          <w:szCs w:val="24"/>
          <w:lang w:eastAsia="lt-LT"/>
        </w:rPr>
        <w:t xml:space="preserve"> (kliento perdavimas vyksta prie pagrindinio įėjimo, nepatenkant į įstaigos patalpas, dėvint APP)</w:t>
      </w:r>
      <w:r w:rsidRPr="000B637F">
        <w:rPr>
          <w:color w:val="000000"/>
          <w:szCs w:val="24"/>
          <w:lang w:eastAsia="lt-LT"/>
        </w:rPr>
        <w:t>;</w:t>
      </w:r>
    </w:p>
    <w:p w14:paraId="5036DEBB" w14:textId="77777777" w:rsidR="00FE3D7A" w:rsidRDefault="00FE3D7A" w:rsidP="00211937">
      <w:pPr>
        <w:shd w:val="clear" w:color="auto" w:fill="FFFFFF"/>
        <w:ind w:left="360"/>
        <w:jc w:val="both"/>
        <w:rPr>
          <w:color w:val="000000"/>
          <w:szCs w:val="24"/>
          <w:lang w:eastAsia="lt-LT"/>
        </w:rPr>
      </w:pPr>
      <w:r>
        <w:rPr>
          <w:color w:val="000000"/>
          <w:szCs w:val="24"/>
          <w:lang w:eastAsia="lt-LT"/>
        </w:rPr>
        <w:t xml:space="preserve">         </w:t>
      </w:r>
      <w:r w:rsidR="00812EA7">
        <w:rPr>
          <w:color w:val="000000"/>
          <w:szCs w:val="24"/>
          <w:lang w:eastAsia="lt-LT"/>
        </w:rPr>
        <w:tab/>
      </w:r>
      <w:r>
        <w:rPr>
          <w:color w:val="000000"/>
          <w:szCs w:val="24"/>
          <w:lang w:eastAsia="lt-LT"/>
        </w:rPr>
        <w:t>1</w:t>
      </w:r>
      <w:r w:rsidR="004F1D1A">
        <w:rPr>
          <w:color w:val="000000"/>
          <w:szCs w:val="24"/>
          <w:lang w:eastAsia="lt-LT"/>
        </w:rPr>
        <w:t>0</w:t>
      </w:r>
      <w:r>
        <w:rPr>
          <w:color w:val="000000"/>
          <w:szCs w:val="24"/>
          <w:lang w:eastAsia="lt-LT"/>
        </w:rPr>
        <w:t>. įstaigos klientas gali išvykti laikinai svečiuotis pas globėją (rūpintoją), giminaičius, namus teisės aktų nustatyta tvarka, tačiau grįžus po laikino išvykimo į svečius, privaloma 14 dienų izoliacija;</w:t>
      </w:r>
    </w:p>
    <w:p w14:paraId="640B9522" w14:textId="77777777" w:rsidR="00FE3D7A" w:rsidRDefault="00FE3D7A" w:rsidP="00211937">
      <w:pPr>
        <w:shd w:val="clear" w:color="auto" w:fill="FFFFFF"/>
        <w:tabs>
          <w:tab w:val="left" w:pos="1276"/>
        </w:tabs>
        <w:ind w:left="360"/>
        <w:jc w:val="both"/>
        <w:rPr>
          <w:color w:val="000000"/>
          <w:szCs w:val="24"/>
          <w:lang w:eastAsia="lt-LT"/>
        </w:rPr>
      </w:pPr>
      <w:r>
        <w:rPr>
          <w:color w:val="000000"/>
          <w:szCs w:val="24"/>
          <w:lang w:eastAsia="lt-LT"/>
        </w:rPr>
        <w:t xml:space="preserve">        </w:t>
      </w:r>
      <w:r w:rsidR="00812EA7">
        <w:rPr>
          <w:color w:val="000000"/>
          <w:szCs w:val="24"/>
          <w:lang w:eastAsia="lt-LT"/>
        </w:rPr>
        <w:tab/>
      </w:r>
      <w:r>
        <w:rPr>
          <w:color w:val="000000"/>
          <w:szCs w:val="24"/>
          <w:lang w:eastAsia="lt-LT"/>
        </w:rPr>
        <w:t>1</w:t>
      </w:r>
      <w:r w:rsidR="004F1D1A">
        <w:rPr>
          <w:color w:val="000000"/>
          <w:szCs w:val="24"/>
          <w:lang w:eastAsia="lt-LT"/>
        </w:rPr>
        <w:t>1</w:t>
      </w:r>
      <w:r w:rsidRPr="002D6612">
        <w:rPr>
          <w:szCs w:val="24"/>
          <w:lang w:eastAsia="lt-LT"/>
        </w:rPr>
        <w:t>.  centro klientas, nepriklausantis rizikos grupei, gali išvykti už centro ribų į užimtumo centrus, švietimo, ugdymo</w:t>
      </w:r>
      <w:r w:rsidR="00623C48" w:rsidRPr="002D6612">
        <w:rPr>
          <w:szCs w:val="24"/>
          <w:lang w:eastAsia="lt-LT"/>
        </w:rPr>
        <w:t>, gydymo</w:t>
      </w:r>
      <w:r w:rsidRPr="002D6612">
        <w:rPr>
          <w:szCs w:val="24"/>
          <w:lang w:eastAsia="lt-LT"/>
        </w:rPr>
        <w:t xml:space="preserve"> įstaigas</w:t>
      </w:r>
      <w:r w:rsidR="007F538F" w:rsidRPr="002D6612">
        <w:rPr>
          <w:szCs w:val="24"/>
          <w:lang w:eastAsia="lt-LT"/>
        </w:rPr>
        <w:t xml:space="preserve"> </w:t>
      </w:r>
      <w:r w:rsidRPr="002D6612">
        <w:rPr>
          <w:szCs w:val="24"/>
          <w:lang w:eastAsia="lt-LT"/>
        </w:rPr>
        <w:t>kai yra vežamas centro transportu</w:t>
      </w:r>
      <w:r>
        <w:rPr>
          <w:color w:val="000000"/>
          <w:szCs w:val="24"/>
          <w:lang w:eastAsia="lt-LT"/>
        </w:rPr>
        <w:t xml:space="preserve"> ir tik įsitikinus, kad bus laikomasi nustatytų valstyės lygio ekstremaliosios situacijos valstybės vadovo rekomendacijų;</w:t>
      </w:r>
    </w:p>
    <w:p w14:paraId="2B651F8E" w14:textId="77777777" w:rsidR="009D696C" w:rsidRDefault="009D696C" w:rsidP="00211937">
      <w:pPr>
        <w:shd w:val="clear" w:color="auto" w:fill="FFFFFF"/>
        <w:ind w:left="360"/>
        <w:jc w:val="both"/>
        <w:rPr>
          <w:color w:val="000000"/>
          <w:szCs w:val="24"/>
          <w:lang w:eastAsia="lt-LT"/>
        </w:rPr>
      </w:pPr>
      <w:r>
        <w:rPr>
          <w:color w:val="000000"/>
          <w:szCs w:val="24"/>
          <w:lang w:eastAsia="lt-LT"/>
        </w:rPr>
        <w:t xml:space="preserve">       </w:t>
      </w:r>
      <w:r w:rsidR="00812EA7">
        <w:rPr>
          <w:color w:val="000000"/>
          <w:szCs w:val="24"/>
          <w:lang w:eastAsia="lt-LT"/>
        </w:rPr>
        <w:tab/>
      </w:r>
      <w:r>
        <w:rPr>
          <w:color w:val="000000"/>
          <w:szCs w:val="24"/>
          <w:lang w:eastAsia="lt-LT"/>
        </w:rPr>
        <w:t>1</w:t>
      </w:r>
      <w:r w:rsidR="004F1D1A">
        <w:rPr>
          <w:color w:val="000000"/>
          <w:szCs w:val="24"/>
          <w:lang w:eastAsia="lt-LT"/>
        </w:rPr>
        <w:t>2</w:t>
      </w:r>
      <w:r>
        <w:rPr>
          <w:color w:val="000000"/>
          <w:szCs w:val="24"/>
          <w:lang w:eastAsia="lt-LT"/>
        </w:rPr>
        <w:t>. Klientai, sirgę COVID-19 liga į įstaigą iš stacionarių asmens sveikatos priežiūros įstaigų turi būti grąžinami tik tuomet kai :</w:t>
      </w:r>
    </w:p>
    <w:p w14:paraId="61785B22" w14:textId="77777777" w:rsidR="009D696C" w:rsidRDefault="009D696C" w:rsidP="007046EA">
      <w:pPr>
        <w:shd w:val="clear" w:color="auto" w:fill="FFFFFF"/>
        <w:ind w:left="357"/>
        <w:rPr>
          <w:color w:val="000000"/>
          <w:szCs w:val="24"/>
          <w:lang w:eastAsia="lt-LT"/>
        </w:rPr>
      </w:pPr>
      <w:r>
        <w:rPr>
          <w:color w:val="000000"/>
          <w:szCs w:val="24"/>
          <w:lang w:eastAsia="lt-LT"/>
        </w:rPr>
        <w:lastRenderedPageBreak/>
        <w:t xml:space="preserve">      </w:t>
      </w:r>
      <w:r w:rsidR="00812EA7">
        <w:rPr>
          <w:color w:val="000000"/>
          <w:szCs w:val="24"/>
          <w:lang w:eastAsia="lt-LT"/>
        </w:rPr>
        <w:tab/>
      </w:r>
      <w:r w:rsidR="004F1D1A">
        <w:rPr>
          <w:color w:val="000000"/>
          <w:szCs w:val="24"/>
          <w:lang w:eastAsia="lt-LT"/>
        </w:rPr>
        <w:t>12.1.</w:t>
      </w:r>
      <w:r>
        <w:rPr>
          <w:color w:val="000000"/>
          <w:szCs w:val="24"/>
          <w:lang w:eastAsia="lt-LT"/>
        </w:rPr>
        <w:t xml:space="preserve">  prieš perkėlimą du kartus iš eilės  ne trumpesniu kai 24 val. intervalu iš nosiaryklės ir ryklės paimtuose tepinėliuose nerandama SARS-CoV-2 viruso;</w:t>
      </w:r>
    </w:p>
    <w:p w14:paraId="614D0B4E" w14:textId="77777777" w:rsidR="009D696C" w:rsidRDefault="009D696C" w:rsidP="00211937">
      <w:pPr>
        <w:shd w:val="clear" w:color="auto" w:fill="FFFFFF"/>
        <w:tabs>
          <w:tab w:val="left" w:pos="1276"/>
        </w:tabs>
        <w:ind w:left="360"/>
        <w:jc w:val="both"/>
        <w:rPr>
          <w:color w:val="000000"/>
          <w:szCs w:val="24"/>
          <w:lang w:eastAsia="lt-LT"/>
        </w:rPr>
      </w:pPr>
      <w:r>
        <w:rPr>
          <w:color w:val="000000"/>
          <w:szCs w:val="24"/>
          <w:lang w:eastAsia="lt-LT"/>
        </w:rPr>
        <w:t xml:space="preserve">      </w:t>
      </w:r>
      <w:r w:rsidR="00812EA7">
        <w:rPr>
          <w:color w:val="000000"/>
          <w:szCs w:val="24"/>
          <w:lang w:eastAsia="lt-LT"/>
        </w:rPr>
        <w:tab/>
      </w:r>
      <w:r>
        <w:rPr>
          <w:color w:val="000000"/>
          <w:szCs w:val="24"/>
          <w:lang w:eastAsia="lt-LT"/>
        </w:rPr>
        <w:t>1</w:t>
      </w:r>
      <w:r w:rsidR="004F1D1A">
        <w:rPr>
          <w:color w:val="000000"/>
          <w:szCs w:val="24"/>
          <w:lang w:eastAsia="lt-LT"/>
        </w:rPr>
        <w:t>2</w:t>
      </w:r>
      <w:r>
        <w:rPr>
          <w:color w:val="000000"/>
          <w:szCs w:val="24"/>
          <w:lang w:eastAsia="lt-LT"/>
        </w:rPr>
        <w:t xml:space="preserve">.2. tepinėliai pakartotinam ištyrimui dėl SARS-CoV-2 viruso nebuvo paimti-ne anksčiau, kaip po </w:t>
      </w:r>
      <w:r w:rsidR="007046EA">
        <w:rPr>
          <w:color w:val="000000"/>
          <w:szCs w:val="24"/>
          <w:lang w:eastAsia="lt-LT"/>
        </w:rPr>
        <w:t xml:space="preserve">37 </w:t>
      </w:r>
      <w:r>
        <w:rPr>
          <w:color w:val="000000"/>
          <w:szCs w:val="24"/>
          <w:lang w:eastAsia="lt-LT"/>
        </w:rPr>
        <w:t>kalendorinių dienų, skaičiuojant nuo paskutinio iš nosiaryklės ir ryklės paimto tepinėlio, kuriome buvo rastas</w:t>
      </w:r>
      <w:r w:rsidRPr="009D696C">
        <w:rPr>
          <w:color w:val="000000"/>
          <w:szCs w:val="24"/>
          <w:lang w:eastAsia="lt-LT"/>
        </w:rPr>
        <w:t xml:space="preserve"> </w:t>
      </w:r>
      <w:r>
        <w:rPr>
          <w:color w:val="000000"/>
          <w:szCs w:val="24"/>
          <w:lang w:eastAsia="lt-LT"/>
        </w:rPr>
        <w:t>SARS-CoV-2 virusas;</w:t>
      </w:r>
    </w:p>
    <w:p w14:paraId="63B79503" w14:textId="77777777" w:rsidR="000604A1" w:rsidRPr="0000350E" w:rsidRDefault="009D696C" w:rsidP="00211937">
      <w:pPr>
        <w:shd w:val="clear" w:color="auto" w:fill="FFFFFF"/>
        <w:ind w:left="360"/>
        <w:jc w:val="both"/>
        <w:rPr>
          <w:color w:val="000000"/>
          <w:szCs w:val="24"/>
          <w:lang w:eastAsia="lt-LT"/>
        </w:rPr>
      </w:pPr>
      <w:r>
        <w:rPr>
          <w:color w:val="000000"/>
          <w:szCs w:val="24"/>
          <w:lang w:eastAsia="lt-LT"/>
        </w:rPr>
        <w:t xml:space="preserve">       </w:t>
      </w:r>
      <w:r w:rsidR="00812EA7">
        <w:rPr>
          <w:color w:val="000000"/>
          <w:szCs w:val="24"/>
          <w:lang w:eastAsia="lt-LT"/>
        </w:rPr>
        <w:tab/>
      </w:r>
      <w:r w:rsidR="0000350E">
        <w:rPr>
          <w:color w:val="000000"/>
          <w:szCs w:val="24"/>
          <w:lang w:eastAsia="lt-LT"/>
        </w:rPr>
        <w:t>1</w:t>
      </w:r>
      <w:r w:rsidR="004F1D1A">
        <w:rPr>
          <w:color w:val="000000"/>
          <w:szCs w:val="24"/>
          <w:lang w:eastAsia="lt-LT"/>
        </w:rPr>
        <w:t>3</w:t>
      </w:r>
      <w:r w:rsidR="0000350E">
        <w:rPr>
          <w:color w:val="000000"/>
          <w:szCs w:val="24"/>
          <w:lang w:eastAsia="lt-LT"/>
        </w:rPr>
        <w:t>.</w:t>
      </w:r>
      <w:r>
        <w:rPr>
          <w:color w:val="000000"/>
          <w:szCs w:val="24"/>
          <w:lang w:eastAsia="lt-LT"/>
        </w:rPr>
        <w:t xml:space="preserve"> Klientai, nesirgę COVID-19 liga- tik tuomet, kai prieš perkėlimą iš nosiaryklės ir ryklės paimtame tepinėlyje nerandama </w:t>
      </w:r>
      <w:r w:rsidR="000604A1">
        <w:rPr>
          <w:color w:val="000000"/>
          <w:szCs w:val="24"/>
          <w:lang w:eastAsia="lt-LT"/>
        </w:rPr>
        <w:t>SARS-CoV-2 viruso;</w:t>
      </w:r>
    </w:p>
    <w:p w14:paraId="14DC8097" w14:textId="77777777" w:rsidR="006604A8" w:rsidRDefault="006604A8" w:rsidP="00812EA7">
      <w:pPr>
        <w:spacing w:before="120" w:after="120"/>
        <w:jc w:val="center"/>
        <w:rPr>
          <w:b/>
        </w:rPr>
      </w:pPr>
    </w:p>
    <w:p w14:paraId="6A3DD4EE" w14:textId="77777777" w:rsidR="006604A8" w:rsidRDefault="006604A8" w:rsidP="005C2CDA">
      <w:pPr>
        <w:jc w:val="center"/>
        <w:rPr>
          <w:b/>
        </w:rPr>
      </w:pPr>
    </w:p>
    <w:p w14:paraId="611E9184" w14:textId="77777777" w:rsidR="005C2CDA" w:rsidRPr="005C2CDA" w:rsidRDefault="005C2CDA" w:rsidP="005C2CDA">
      <w:pPr>
        <w:jc w:val="center"/>
        <w:rPr>
          <w:b/>
        </w:rPr>
      </w:pPr>
      <w:r>
        <w:rPr>
          <w:b/>
        </w:rPr>
        <w:t>I</w:t>
      </w:r>
      <w:r w:rsidR="004C07A9">
        <w:rPr>
          <w:b/>
        </w:rPr>
        <w:t xml:space="preserve">II </w:t>
      </w:r>
      <w:r w:rsidRPr="005C2CDA">
        <w:rPr>
          <w:b/>
        </w:rPr>
        <w:t>SKYRIUS</w:t>
      </w:r>
    </w:p>
    <w:p w14:paraId="6CC153BC" w14:textId="77777777" w:rsidR="005C2CDA" w:rsidRDefault="005C2CDA" w:rsidP="005C2CDA">
      <w:pPr>
        <w:jc w:val="center"/>
      </w:pPr>
      <w:r w:rsidRPr="005C2CDA">
        <w:rPr>
          <w:b/>
        </w:rPr>
        <w:t>INFEKCIJOS PREVENCIJOS IR KONTROLĖS PAGRINDINIAI PUNKTAI</w:t>
      </w:r>
    </w:p>
    <w:p w14:paraId="4FB64AE2" w14:textId="77777777" w:rsidR="005C2CDA" w:rsidRDefault="005C2CDA" w:rsidP="005C2CDA"/>
    <w:p w14:paraId="1F63960C" w14:textId="77777777" w:rsidR="005C2CDA" w:rsidRDefault="00A569D5" w:rsidP="00812EA7">
      <w:pPr>
        <w:tabs>
          <w:tab w:val="left" w:pos="1276"/>
        </w:tabs>
        <w:jc w:val="both"/>
      </w:pPr>
      <w:r>
        <w:tab/>
        <w:t>1</w:t>
      </w:r>
      <w:r w:rsidR="004F1D1A">
        <w:t>4</w:t>
      </w:r>
      <w:r w:rsidR="005C2CDA">
        <w:t>. Užtikrinti COVID-19 infekcijos kontrol</w:t>
      </w:r>
      <w:r w:rsidR="00255956">
        <w:t>ės mokymai visiems darbuotojams:</w:t>
      </w:r>
    </w:p>
    <w:p w14:paraId="4A800AF2" w14:textId="77777777" w:rsidR="005C2CDA" w:rsidRDefault="005C2CDA" w:rsidP="00DD3A34">
      <w:pPr>
        <w:jc w:val="both"/>
      </w:pPr>
      <w:r>
        <w:tab/>
      </w:r>
      <w:r w:rsidR="00A569D5">
        <w:t>1</w:t>
      </w:r>
      <w:r w:rsidR="004F1D1A">
        <w:t>4</w:t>
      </w:r>
      <w:r w:rsidR="005177F3">
        <w:t>.1</w:t>
      </w:r>
      <w:r>
        <w:t>. Rankų higienos ir veido apsaugos priemonių naudojimo taisyklės;</w:t>
      </w:r>
    </w:p>
    <w:p w14:paraId="2D30D5C9" w14:textId="77777777" w:rsidR="005C2CDA" w:rsidRDefault="00A569D5" w:rsidP="00DD3A34">
      <w:pPr>
        <w:jc w:val="both"/>
      </w:pPr>
      <w:r>
        <w:tab/>
        <w:t>1</w:t>
      </w:r>
      <w:r w:rsidR="004F1D1A">
        <w:t>4</w:t>
      </w:r>
      <w:r w:rsidR="005C2CDA">
        <w:t xml:space="preserve">.2. Standartinės atsargumo priemonės; </w:t>
      </w:r>
    </w:p>
    <w:p w14:paraId="45863AC3" w14:textId="77777777" w:rsidR="005C2CDA" w:rsidRDefault="00A569D5" w:rsidP="00DD3A34">
      <w:pPr>
        <w:jc w:val="both"/>
      </w:pPr>
      <w:r>
        <w:tab/>
        <w:t>1</w:t>
      </w:r>
      <w:r w:rsidR="004F1D1A">
        <w:t>4</w:t>
      </w:r>
      <w:r w:rsidR="005C2CDA">
        <w:t>.3. Atsargumo priemonės dėl COVID-19 plitimo;</w:t>
      </w:r>
    </w:p>
    <w:p w14:paraId="49893444" w14:textId="77777777" w:rsidR="005C2CDA" w:rsidRDefault="00A569D5" w:rsidP="00DD3A34">
      <w:pPr>
        <w:jc w:val="both"/>
      </w:pPr>
      <w:r>
        <w:tab/>
        <w:t>1</w:t>
      </w:r>
      <w:r w:rsidR="004F1D1A">
        <w:t>5</w:t>
      </w:r>
      <w:r w:rsidR="005C2CDA">
        <w:t xml:space="preserve">. Užtikrinama informacijos sklaida apie COVID-19 gyventojams: informuojami apie virusą, apie jo sukeliamą ligą ir būdus, kaip apsisaugoti nuo infekcijos. </w:t>
      </w:r>
    </w:p>
    <w:p w14:paraId="2FA6DDFC" w14:textId="77777777" w:rsidR="005C2CDA" w:rsidRDefault="00A569D5" w:rsidP="00DD3A34">
      <w:pPr>
        <w:jc w:val="both"/>
      </w:pPr>
      <w:r>
        <w:tab/>
        <w:t>1</w:t>
      </w:r>
      <w:r w:rsidR="004F1D1A">
        <w:t>6</w:t>
      </w:r>
      <w:r w:rsidR="00255956">
        <w:t xml:space="preserve">. </w:t>
      </w:r>
      <w:r w:rsidR="005C2CDA">
        <w:t>Pabrėžiama rankų higienos ir veido apsaugos naudojimo svarba;</w:t>
      </w:r>
    </w:p>
    <w:p w14:paraId="2F9ED8C0" w14:textId="77777777" w:rsidR="005C2CDA" w:rsidRDefault="004F1D1A" w:rsidP="00DD3A34">
      <w:pPr>
        <w:jc w:val="both"/>
      </w:pPr>
      <w:r>
        <w:tab/>
        <w:t>16</w:t>
      </w:r>
      <w:r w:rsidR="005C2CDA">
        <w:t>.1. Užtikrinamas reikalingas kiekis rankų dezinfekcinio skysčio, muilo</w:t>
      </w:r>
      <w:r w:rsidR="00DD3A34">
        <w:t>, popierinių rankšluosčių</w:t>
      </w:r>
      <w:r w:rsidR="005C2CDA">
        <w:t>;</w:t>
      </w:r>
    </w:p>
    <w:p w14:paraId="7BEE0D2C" w14:textId="77777777" w:rsidR="005C2CDA" w:rsidRDefault="00A569D5" w:rsidP="00DD3A34">
      <w:pPr>
        <w:jc w:val="both"/>
      </w:pPr>
      <w:r>
        <w:tab/>
        <w:t>1</w:t>
      </w:r>
      <w:r w:rsidR="004F1D1A">
        <w:t>6</w:t>
      </w:r>
      <w:r w:rsidR="005C2CDA">
        <w:t>.2. Skatinama plauti rankas muilu bei vandeniu mažiausiai 40 sekundžių arba dezinfekciniu skysčiu mažiausiai 20 sekundžių.</w:t>
      </w:r>
      <w:r>
        <w:t xml:space="preserve"> Rankos turi būti plaunamos prieš ir po kontakto su kitais asmenimis (nors kontakto su kitais turėtų būti maksimaliai vengiama) pasinaudojus tualetu, prieš pradedant valgyti, po kosėjimo, čiaudėjimo, grįžus iš parduotuvės, vaistinės ir t.t. </w:t>
      </w:r>
    </w:p>
    <w:p w14:paraId="767C3F80" w14:textId="77777777" w:rsidR="002E25AE" w:rsidRDefault="00A569D5" w:rsidP="00DD3A34">
      <w:pPr>
        <w:jc w:val="both"/>
      </w:pPr>
      <w:r>
        <w:tab/>
      </w:r>
      <w:r w:rsidR="000604A1">
        <w:t>1</w:t>
      </w:r>
      <w:r w:rsidR="004F1D1A">
        <w:t>7</w:t>
      </w:r>
      <w:r w:rsidR="000604A1">
        <w:t xml:space="preserve">. Įstaigos darbuotojams periodiškai </w:t>
      </w:r>
      <w:r w:rsidR="00E64288">
        <w:t>(vadovaujnatis operacijų vadovo sprendimais)</w:t>
      </w:r>
      <w:r w:rsidR="00E21C4F">
        <w:t xml:space="preserve"> </w:t>
      </w:r>
      <w:r w:rsidR="000604A1">
        <w:t>atliekami profilak</w:t>
      </w:r>
      <w:r w:rsidR="0020185F">
        <w:t>t</w:t>
      </w:r>
      <w:r w:rsidR="000604A1">
        <w:t>iniai  patikrinimai dėl COVID-19 ligos.</w:t>
      </w:r>
    </w:p>
    <w:p w14:paraId="179D0EB5" w14:textId="77777777" w:rsidR="002D6612" w:rsidRDefault="00E64288" w:rsidP="00DD3A34">
      <w:pPr>
        <w:jc w:val="both"/>
        <w:rPr>
          <w:rFonts w:eastAsia="SimSun"/>
          <w:b/>
          <w:kern w:val="2"/>
          <w:szCs w:val="24"/>
          <w:lang w:eastAsia="lt-LT" w:bidi="hi-IN"/>
        </w:rPr>
      </w:pPr>
      <w:r>
        <w:t xml:space="preserve">                    </w:t>
      </w:r>
      <w:r w:rsidR="00812EA7">
        <w:t xml:space="preserve"> </w:t>
      </w:r>
      <w:r w:rsidR="002D6612">
        <w:t>1</w:t>
      </w:r>
      <w:r w:rsidR="004F1D1A">
        <w:t>8</w:t>
      </w:r>
      <w:r w:rsidR="002D6612">
        <w:t>. Ne r</w:t>
      </w:r>
      <w:r>
        <w:t xml:space="preserve">ečiau </w:t>
      </w:r>
      <w:r w:rsidR="002D6612">
        <w:t xml:space="preserve"> kaip vieną kartą per parą matuojama įstaigos klientų ir darbuotojų kūno temperatūra.</w:t>
      </w:r>
    </w:p>
    <w:p w14:paraId="7F49FD4F" w14:textId="77777777" w:rsidR="00255956" w:rsidRDefault="00BC2124" w:rsidP="00BC2124">
      <w:pPr>
        <w:widowControl w:val="0"/>
        <w:shd w:val="clear" w:color="auto" w:fill="FFFFFF"/>
        <w:tabs>
          <w:tab w:val="left" w:pos="993"/>
        </w:tabs>
        <w:suppressAutoHyphens/>
        <w:jc w:val="both"/>
        <w:rPr>
          <w:rFonts w:eastAsia="SimSun"/>
          <w:kern w:val="2"/>
          <w:szCs w:val="24"/>
          <w:lang w:eastAsia="lt-LT" w:bidi="hi-IN"/>
        </w:rPr>
      </w:pPr>
      <w:r w:rsidRPr="00BC2124">
        <w:rPr>
          <w:rFonts w:eastAsia="SimSun"/>
          <w:kern w:val="2"/>
          <w:szCs w:val="24"/>
          <w:lang w:eastAsia="lt-LT" w:bidi="hi-IN"/>
        </w:rPr>
        <w:t xml:space="preserve">                    </w:t>
      </w:r>
      <w:r w:rsidR="00812EA7">
        <w:rPr>
          <w:rFonts w:eastAsia="SimSun"/>
          <w:kern w:val="2"/>
          <w:szCs w:val="24"/>
          <w:lang w:eastAsia="lt-LT" w:bidi="hi-IN"/>
        </w:rPr>
        <w:tab/>
      </w:r>
      <w:r w:rsidR="004F1D1A">
        <w:rPr>
          <w:rFonts w:eastAsia="SimSun"/>
          <w:kern w:val="2"/>
          <w:szCs w:val="24"/>
          <w:lang w:eastAsia="lt-LT" w:bidi="hi-IN"/>
        </w:rPr>
        <w:t>19</w:t>
      </w:r>
      <w:r w:rsidRPr="00BC2124">
        <w:rPr>
          <w:rFonts w:eastAsia="SimSun"/>
          <w:kern w:val="2"/>
          <w:szCs w:val="24"/>
          <w:lang w:eastAsia="lt-LT" w:bidi="hi-IN"/>
        </w:rPr>
        <w:t>. Įstaigos darbuotojas, kuriam darbo metu ūmiai  pasireiškia akivaizdūs kvėpavimo takų infekcijai būdingi ligos simptomai, pakilusi kūno  temperatūra, nedelsiant nušalinamas nuo atliekamų pareigų, nukreipiant šeimos gydytojo konsultacijai.</w:t>
      </w:r>
    </w:p>
    <w:p w14:paraId="5487AB72" w14:textId="77777777" w:rsidR="00BC2124" w:rsidRPr="00BC2124" w:rsidRDefault="00BC2124" w:rsidP="00BC2124">
      <w:pPr>
        <w:widowControl w:val="0"/>
        <w:shd w:val="clear" w:color="auto" w:fill="FFFFFF"/>
        <w:tabs>
          <w:tab w:val="left" w:pos="993"/>
        </w:tabs>
        <w:suppressAutoHyphens/>
        <w:rPr>
          <w:rFonts w:eastAsia="SimSun"/>
          <w:kern w:val="2"/>
          <w:szCs w:val="24"/>
          <w:lang w:eastAsia="lt-LT" w:bidi="hi-IN"/>
        </w:rPr>
      </w:pPr>
    </w:p>
    <w:p w14:paraId="73C9160B" w14:textId="77777777" w:rsidR="00255956" w:rsidRDefault="004C07A9" w:rsidP="00DF6758">
      <w:pPr>
        <w:widowControl w:val="0"/>
        <w:shd w:val="clear" w:color="auto" w:fill="FFFFFF"/>
        <w:tabs>
          <w:tab w:val="left" w:pos="993"/>
        </w:tabs>
        <w:suppressAutoHyphens/>
        <w:jc w:val="center"/>
        <w:rPr>
          <w:rFonts w:eastAsia="SimSun"/>
          <w:b/>
          <w:kern w:val="2"/>
          <w:szCs w:val="24"/>
          <w:lang w:eastAsia="lt-LT" w:bidi="hi-IN"/>
        </w:rPr>
      </w:pPr>
      <w:r>
        <w:rPr>
          <w:rFonts w:eastAsia="SimSun"/>
          <w:b/>
          <w:kern w:val="2"/>
          <w:szCs w:val="24"/>
          <w:lang w:eastAsia="lt-LT" w:bidi="hi-IN"/>
        </w:rPr>
        <w:t>I</w:t>
      </w:r>
      <w:r w:rsidR="00255956">
        <w:rPr>
          <w:rFonts w:eastAsia="SimSun"/>
          <w:b/>
          <w:kern w:val="2"/>
          <w:szCs w:val="24"/>
          <w:lang w:eastAsia="lt-LT" w:bidi="hi-IN"/>
        </w:rPr>
        <w:t xml:space="preserve">V SKYRIUS </w:t>
      </w:r>
    </w:p>
    <w:p w14:paraId="045F97D7" w14:textId="77777777" w:rsidR="00255956" w:rsidRDefault="00255956" w:rsidP="00DF6758">
      <w:pPr>
        <w:widowControl w:val="0"/>
        <w:shd w:val="clear" w:color="auto" w:fill="FFFFFF"/>
        <w:tabs>
          <w:tab w:val="left" w:pos="993"/>
        </w:tabs>
        <w:suppressAutoHyphens/>
        <w:jc w:val="center"/>
        <w:rPr>
          <w:rFonts w:eastAsia="SimSun"/>
          <w:b/>
          <w:kern w:val="2"/>
          <w:szCs w:val="24"/>
          <w:lang w:eastAsia="lt-LT" w:bidi="hi-IN"/>
        </w:rPr>
      </w:pPr>
      <w:r>
        <w:rPr>
          <w:rFonts w:eastAsia="SimSun"/>
          <w:b/>
          <w:kern w:val="2"/>
          <w:szCs w:val="24"/>
          <w:lang w:eastAsia="lt-LT" w:bidi="hi-IN"/>
        </w:rPr>
        <w:t>DARBUOTOJŲ VEIKSMAI KLIENTUI ĮTARUS COVID-19</w:t>
      </w:r>
    </w:p>
    <w:p w14:paraId="6250BFB0" w14:textId="77777777" w:rsidR="00255956" w:rsidRDefault="00255956" w:rsidP="00255956">
      <w:pPr>
        <w:widowControl w:val="0"/>
        <w:shd w:val="clear" w:color="auto" w:fill="FFFFFF"/>
        <w:tabs>
          <w:tab w:val="left" w:pos="993"/>
          <w:tab w:val="left" w:pos="1515"/>
        </w:tabs>
        <w:suppressAutoHyphens/>
        <w:rPr>
          <w:rFonts w:eastAsia="SimSun"/>
          <w:b/>
          <w:kern w:val="2"/>
          <w:szCs w:val="24"/>
          <w:lang w:eastAsia="lt-LT" w:bidi="hi-IN"/>
        </w:rPr>
      </w:pPr>
      <w:r>
        <w:rPr>
          <w:rFonts w:eastAsia="SimSun"/>
          <w:b/>
          <w:kern w:val="2"/>
          <w:szCs w:val="24"/>
          <w:lang w:eastAsia="lt-LT" w:bidi="hi-IN"/>
        </w:rPr>
        <w:tab/>
      </w:r>
      <w:r>
        <w:rPr>
          <w:rFonts w:eastAsia="SimSun"/>
          <w:b/>
          <w:kern w:val="2"/>
          <w:szCs w:val="24"/>
          <w:lang w:eastAsia="lt-LT" w:bidi="hi-IN"/>
        </w:rPr>
        <w:tab/>
      </w:r>
    </w:p>
    <w:p w14:paraId="4ED69FB3" w14:textId="77777777" w:rsidR="00211937" w:rsidRDefault="00211937" w:rsidP="00211937">
      <w:pPr>
        <w:widowControl w:val="0"/>
        <w:shd w:val="clear" w:color="auto" w:fill="FFFFFF"/>
        <w:suppressAutoHyphens/>
        <w:rPr>
          <w:rFonts w:eastAsia="SimSun"/>
          <w:kern w:val="2"/>
          <w:szCs w:val="24"/>
          <w:lang w:eastAsia="lt-LT" w:bidi="hi-IN"/>
        </w:rPr>
      </w:pPr>
      <w:r>
        <w:rPr>
          <w:rFonts w:eastAsia="SimSun"/>
          <w:kern w:val="2"/>
          <w:szCs w:val="24"/>
          <w:lang w:eastAsia="lt-LT" w:bidi="hi-IN"/>
        </w:rPr>
        <w:tab/>
      </w:r>
      <w:r w:rsidR="004F1D1A" w:rsidRPr="004F1D1A">
        <w:rPr>
          <w:rFonts w:eastAsia="SimSun"/>
          <w:kern w:val="2"/>
          <w:szCs w:val="24"/>
          <w:lang w:eastAsia="lt-LT" w:bidi="hi-IN"/>
        </w:rPr>
        <w:t>20</w:t>
      </w:r>
      <w:r w:rsidR="00255956" w:rsidRPr="004F1D1A">
        <w:rPr>
          <w:rFonts w:eastAsia="SimSun"/>
          <w:kern w:val="2"/>
          <w:szCs w:val="24"/>
          <w:lang w:eastAsia="lt-LT" w:bidi="hi-IN"/>
        </w:rPr>
        <w:t>.</w:t>
      </w:r>
      <w:r w:rsidR="00255956" w:rsidRPr="00255956">
        <w:rPr>
          <w:rFonts w:eastAsia="SimSun"/>
          <w:kern w:val="2"/>
          <w:szCs w:val="24"/>
          <w:lang w:eastAsia="lt-LT" w:bidi="hi-IN"/>
        </w:rPr>
        <w:t xml:space="preserve"> </w:t>
      </w:r>
      <w:r w:rsidR="00255956">
        <w:rPr>
          <w:rFonts w:eastAsia="SimSun"/>
          <w:kern w:val="2"/>
          <w:szCs w:val="24"/>
          <w:lang w:eastAsia="lt-LT" w:bidi="hi-IN"/>
        </w:rPr>
        <w:t xml:space="preserve">Pastebėjus klientui COVID-19 simptomus jis izoliuojamas </w:t>
      </w:r>
      <w:r w:rsidR="00CF6578">
        <w:rPr>
          <w:rFonts w:eastAsia="SimSun"/>
          <w:kern w:val="2"/>
          <w:szCs w:val="24"/>
          <w:lang w:eastAsia="lt-LT" w:bidi="hi-IN"/>
        </w:rPr>
        <w:t xml:space="preserve">nuo sveikų klientų apgyvendinat 3-os šeimynos patalpose. Jei suserga keli klientai, jie įkurdinami atskiruose kambariuose. </w:t>
      </w:r>
    </w:p>
    <w:p w14:paraId="1AB96AEC" w14:textId="77777777" w:rsidR="00CF6578" w:rsidRDefault="00211937" w:rsidP="00211937">
      <w:pPr>
        <w:widowControl w:val="0"/>
        <w:shd w:val="clear" w:color="auto" w:fill="FFFFFF"/>
        <w:suppressAutoHyphens/>
        <w:rPr>
          <w:rFonts w:eastAsia="SimSun"/>
          <w:kern w:val="2"/>
          <w:szCs w:val="24"/>
          <w:lang w:eastAsia="lt-LT" w:bidi="hi-IN"/>
        </w:rPr>
      </w:pPr>
      <w:r>
        <w:rPr>
          <w:rFonts w:eastAsia="SimSun"/>
          <w:kern w:val="2"/>
          <w:szCs w:val="24"/>
          <w:lang w:eastAsia="lt-LT" w:bidi="hi-IN"/>
        </w:rPr>
        <w:tab/>
      </w:r>
      <w:r w:rsidR="004F1D1A">
        <w:rPr>
          <w:rFonts w:eastAsia="SimSun"/>
          <w:kern w:val="2"/>
          <w:szCs w:val="24"/>
          <w:lang w:eastAsia="lt-LT" w:bidi="hi-IN"/>
        </w:rPr>
        <w:t>21</w:t>
      </w:r>
      <w:r w:rsidR="00CF6578">
        <w:rPr>
          <w:rFonts w:eastAsia="SimSun"/>
          <w:kern w:val="2"/>
          <w:szCs w:val="24"/>
          <w:lang w:eastAsia="lt-LT" w:bidi="hi-IN"/>
        </w:rPr>
        <w:t>. Apie įtariamą susirgimą nedelsiant turi būti informuojama bendrosios praktikos slaugytoja</w:t>
      </w:r>
      <w:r w:rsidR="00DD3A34">
        <w:rPr>
          <w:rFonts w:eastAsia="SimSun"/>
          <w:kern w:val="2"/>
          <w:szCs w:val="24"/>
          <w:lang w:eastAsia="lt-LT" w:bidi="hi-IN"/>
        </w:rPr>
        <w:t>, kuri apie įtariamą susirgimą  praneša šeimos gydytojui</w:t>
      </w:r>
      <w:r w:rsidR="00CF6578">
        <w:rPr>
          <w:rFonts w:eastAsia="SimSun"/>
          <w:kern w:val="2"/>
          <w:szCs w:val="24"/>
          <w:lang w:eastAsia="lt-LT" w:bidi="hi-IN"/>
        </w:rPr>
        <w:t xml:space="preserve">. </w:t>
      </w:r>
    </w:p>
    <w:p w14:paraId="5647B1DB" w14:textId="77777777" w:rsidR="00211937" w:rsidRDefault="00211937" w:rsidP="00211937">
      <w:pPr>
        <w:widowControl w:val="0"/>
        <w:shd w:val="clear" w:color="auto" w:fill="FFFFFF"/>
        <w:suppressAutoHyphens/>
        <w:rPr>
          <w:rFonts w:eastAsia="SimSun"/>
          <w:kern w:val="2"/>
          <w:szCs w:val="24"/>
          <w:lang w:eastAsia="lt-LT" w:bidi="hi-IN"/>
        </w:rPr>
      </w:pPr>
      <w:r>
        <w:rPr>
          <w:rFonts w:eastAsia="SimSun"/>
          <w:kern w:val="2"/>
          <w:szCs w:val="24"/>
          <w:lang w:eastAsia="lt-LT" w:bidi="hi-IN"/>
        </w:rPr>
        <w:tab/>
      </w:r>
      <w:r w:rsidR="001547C5">
        <w:rPr>
          <w:rFonts w:eastAsia="SimSun"/>
          <w:kern w:val="2"/>
          <w:szCs w:val="24"/>
          <w:lang w:eastAsia="lt-LT" w:bidi="hi-IN"/>
        </w:rPr>
        <w:t>2</w:t>
      </w:r>
      <w:r w:rsidR="004F1D1A">
        <w:rPr>
          <w:rFonts w:eastAsia="SimSun"/>
          <w:kern w:val="2"/>
          <w:szCs w:val="24"/>
          <w:lang w:eastAsia="lt-LT" w:bidi="hi-IN"/>
        </w:rPr>
        <w:t>2</w:t>
      </w:r>
      <w:r w:rsidR="001547C5">
        <w:rPr>
          <w:rFonts w:eastAsia="SimSun"/>
          <w:kern w:val="2"/>
          <w:szCs w:val="24"/>
          <w:lang w:eastAsia="lt-LT" w:bidi="hi-IN"/>
        </w:rPr>
        <w:t>. Jei šeimos gydytojas siunčia klientą į mobilųj</w:t>
      </w:r>
      <w:r>
        <w:rPr>
          <w:rFonts w:eastAsia="SimSun"/>
          <w:kern w:val="2"/>
          <w:szCs w:val="24"/>
          <w:lang w:eastAsia="lt-LT" w:bidi="hi-IN"/>
        </w:rPr>
        <w:t>ų punktą ištyrimui dėl COVID-19</w:t>
      </w:r>
    </w:p>
    <w:p w14:paraId="177EFB66" w14:textId="77777777" w:rsidR="001547C5" w:rsidRPr="00211937" w:rsidRDefault="00211937" w:rsidP="00211937">
      <w:pPr>
        <w:widowControl w:val="0"/>
        <w:shd w:val="clear" w:color="auto" w:fill="FFFFFF"/>
        <w:suppressAutoHyphens/>
        <w:rPr>
          <w:rFonts w:eastAsia="SimSun"/>
          <w:kern w:val="2"/>
          <w:szCs w:val="24"/>
          <w:lang w:eastAsia="lt-LT" w:bidi="hi-IN"/>
        </w:rPr>
      </w:pPr>
      <w:r>
        <w:rPr>
          <w:rFonts w:eastAsia="SimSun"/>
          <w:kern w:val="2"/>
          <w:szCs w:val="24"/>
          <w:lang w:eastAsia="lt-LT" w:bidi="hi-IN"/>
        </w:rPr>
        <w:tab/>
      </w:r>
      <w:r w:rsidR="001547C5">
        <w:rPr>
          <w:rFonts w:eastAsia="SimSun"/>
          <w:kern w:val="2"/>
          <w:szCs w:val="24"/>
          <w:lang w:eastAsia="lt-LT" w:bidi="hi-IN"/>
        </w:rPr>
        <w:t>2</w:t>
      </w:r>
      <w:r w:rsidR="004F1D1A">
        <w:rPr>
          <w:rFonts w:eastAsia="SimSun"/>
          <w:kern w:val="2"/>
          <w:szCs w:val="24"/>
          <w:lang w:eastAsia="lt-LT" w:bidi="hi-IN"/>
        </w:rPr>
        <w:t>2</w:t>
      </w:r>
      <w:r w:rsidR="001547C5">
        <w:rPr>
          <w:rFonts w:eastAsia="SimSun"/>
          <w:kern w:val="2"/>
          <w:szCs w:val="24"/>
          <w:lang w:eastAsia="lt-LT" w:bidi="hi-IN"/>
        </w:rPr>
        <w:t>.1.bendrosios praktikos slaugytoja tel</w:t>
      </w:r>
      <w:r w:rsidR="004E1540">
        <w:rPr>
          <w:rFonts w:eastAsia="SimSun"/>
          <w:kern w:val="2"/>
          <w:szCs w:val="24"/>
          <w:lang w:eastAsia="lt-LT" w:bidi="hi-IN"/>
        </w:rPr>
        <w:t>.</w:t>
      </w:r>
      <w:r w:rsidR="001547C5">
        <w:rPr>
          <w:rFonts w:eastAsia="SimSun"/>
          <w:kern w:val="2"/>
          <w:szCs w:val="24"/>
          <w:lang w:eastAsia="lt-LT" w:bidi="hi-IN"/>
        </w:rPr>
        <w:t xml:space="preserve"> 1808 registruoja klientą tepinėliui  dėl  </w:t>
      </w:r>
      <w:r w:rsidR="001547C5">
        <w:rPr>
          <w:color w:val="000000"/>
          <w:szCs w:val="24"/>
          <w:lang w:eastAsia="lt-LT"/>
        </w:rPr>
        <w:t>SARS-CoV-2 viruso ;</w:t>
      </w:r>
    </w:p>
    <w:p w14:paraId="7D7F2D8D" w14:textId="77777777" w:rsidR="00211937" w:rsidRDefault="00211937" w:rsidP="00211937">
      <w:pPr>
        <w:widowControl w:val="0"/>
        <w:shd w:val="clear" w:color="auto" w:fill="FFFFFF"/>
        <w:tabs>
          <w:tab w:val="left" w:pos="1276"/>
        </w:tabs>
        <w:suppressAutoHyphens/>
        <w:rPr>
          <w:rFonts w:eastAsia="SimSun"/>
          <w:kern w:val="2"/>
          <w:szCs w:val="24"/>
          <w:lang w:eastAsia="lt-LT" w:bidi="hi-IN"/>
        </w:rPr>
      </w:pPr>
      <w:r>
        <w:rPr>
          <w:color w:val="000000"/>
          <w:szCs w:val="24"/>
          <w:lang w:eastAsia="lt-LT"/>
        </w:rPr>
        <w:tab/>
      </w:r>
      <w:r w:rsidR="001547C5">
        <w:rPr>
          <w:color w:val="000000"/>
          <w:szCs w:val="24"/>
          <w:lang w:eastAsia="lt-LT"/>
        </w:rPr>
        <w:t>2</w:t>
      </w:r>
      <w:r w:rsidR="004F1D1A">
        <w:rPr>
          <w:color w:val="000000"/>
          <w:szCs w:val="24"/>
          <w:lang w:eastAsia="lt-LT"/>
        </w:rPr>
        <w:t>2</w:t>
      </w:r>
      <w:r w:rsidR="001547C5">
        <w:rPr>
          <w:color w:val="000000"/>
          <w:szCs w:val="24"/>
          <w:lang w:eastAsia="lt-LT"/>
        </w:rPr>
        <w:t>.2.</w:t>
      </w:r>
      <w:r w:rsidR="001547C5" w:rsidRPr="001547C5">
        <w:rPr>
          <w:rFonts w:eastAsia="SimSun"/>
          <w:kern w:val="2"/>
          <w:szCs w:val="24"/>
          <w:lang w:eastAsia="lt-LT" w:bidi="hi-IN"/>
        </w:rPr>
        <w:t xml:space="preserve"> </w:t>
      </w:r>
      <w:r w:rsidR="001547C5">
        <w:rPr>
          <w:rFonts w:eastAsia="SimSun"/>
          <w:kern w:val="2"/>
          <w:szCs w:val="24"/>
          <w:lang w:eastAsia="lt-LT" w:bidi="hi-IN"/>
        </w:rPr>
        <w:t xml:space="preserve"> Į nurodytą mobilųjį punktą ištyrimui klientas vežamas įstaigos transportu. Vairuotojas ir klientas privalo dėvėti turimas apsaugos priemones. Grįžus vairuotojas atlieka mašinos vidaus dezinfekciją.</w:t>
      </w:r>
    </w:p>
    <w:p w14:paraId="13036E97" w14:textId="77777777" w:rsidR="001547C5" w:rsidRDefault="00211937" w:rsidP="00211937">
      <w:pPr>
        <w:widowControl w:val="0"/>
        <w:shd w:val="clear" w:color="auto" w:fill="FFFFFF"/>
        <w:tabs>
          <w:tab w:val="left" w:pos="1276"/>
        </w:tabs>
        <w:suppressAutoHyphens/>
        <w:rPr>
          <w:rFonts w:eastAsia="SimSun"/>
          <w:kern w:val="2"/>
          <w:szCs w:val="24"/>
          <w:lang w:eastAsia="lt-LT" w:bidi="hi-IN"/>
        </w:rPr>
      </w:pPr>
      <w:r>
        <w:rPr>
          <w:color w:val="000000"/>
          <w:szCs w:val="24"/>
          <w:lang w:eastAsia="lt-LT"/>
        </w:rPr>
        <w:tab/>
      </w:r>
      <w:r w:rsidR="001547C5">
        <w:rPr>
          <w:color w:val="000000"/>
          <w:szCs w:val="24"/>
          <w:lang w:eastAsia="lt-LT"/>
        </w:rPr>
        <w:t>2</w:t>
      </w:r>
      <w:r w:rsidR="004F1D1A">
        <w:rPr>
          <w:color w:val="000000"/>
          <w:szCs w:val="24"/>
          <w:lang w:eastAsia="lt-LT"/>
        </w:rPr>
        <w:t>2</w:t>
      </w:r>
      <w:r w:rsidR="001547C5">
        <w:rPr>
          <w:color w:val="000000"/>
          <w:szCs w:val="24"/>
          <w:lang w:eastAsia="lt-LT"/>
        </w:rPr>
        <w:t>.3.</w:t>
      </w:r>
      <w:r w:rsidR="001547C5" w:rsidRPr="001547C5">
        <w:rPr>
          <w:rFonts w:eastAsia="SimSun"/>
          <w:kern w:val="2"/>
          <w:szCs w:val="24"/>
          <w:lang w:eastAsia="lt-LT" w:bidi="hi-IN"/>
        </w:rPr>
        <w:t xml:space="preserve"> </w:t>
      </w:r>
      <w:r w:rsidR="001547C5">
        <w:rPr>
          <w:rFonts w:eastAsia="SimSun"/>
          <w:kern w:val="2"/>
          <w:szCs w:val="24"/>
          <w:lang w:eastAsia="lt-LT" w:bidi="hi-IN"/>
        </w:rPr>
        <w:t>Klientas grįžta į izoliacijos patalpą, laikosi visų numatytų reikalavimų</w:t>
      </w:r>
    </w:p>
    <w:p w14:paraId="05B64DC8" w14:textId="77777777" w:rsidR="00812EA7" w:rsidRDefault="00211937" w:rsidP="00211937">
      <w:pPr>
        <w:widowControl w:val="0"/>
        <w:shd w:val="clear" w:color="auto" w:fill="FFFFFF"/>
        <w:tabs>
          <w:tab w:val="left" w:pos="1276"/>
        </w:tabs>
        <w:suppressAutoHyphens/>
        <w:jc w:val="both"/>
        <w:rPr>
          <w:rFonts w:eastAsia="SimSun"/>
          <w:b/>
          <w:kern w:val="2"/>
          <w:szCs w:val="24"/>
          <w:lang w:eastAsia="lt-LT" w:bidi="hi-IN"/>
        </w:rPr>
      </w:pPr>
      <w:r>
        <w:rPr>
          <w:rFonts w:eastAsia="SimSun"/>
          <w:kern w:val="2"/>
          <w:szCs w:val="24"/>
          <w:lang w:eastAsia="lt-LT" w:bidi="hi-IN"/>
        </w:rPr>
        <w:t xml:space="preserve"> </w:t>
      </w:r>
      <w:r>
        <w:rPr>
          <w:rFonts w:eastAsia="SimSun"/>
          <w:kern w:val="2"/>
          <w:szCs w:val="24"/>
          <w:lang w:eastAsia="lt-LT" w:bidi="hi-IN"/>
        </w:rPr>
        <w:tab/>
      </w:r>
      <w:r w:rsidR="001547C5">
        <w:rPr>
          <w:rFonts w:eastAsia="SimSun"/>
          <w:kern w:val="2"/>
          <w:szCs w:val="24"/>
          <w:lang w:eastAsia="lt-LT" w:bidi="hi-IN"/>
        </w:rPr>
        <w:t>2</w:t>
      </w:r>
      <w:r w:rsidR="004F1D1A">
        <w:rPr>
          <w:rFonts w:eastAsia="SimSun"/>
          <w:kern w:val="2"/>
          <w:szCs w:val="24"/>
          <w:lang w:eastAsia="lt-LT" w:bidi="hi-IN"/>
        </w:rPr>
        <w:t>2</w:t>
      </w:r>
      <w:r w:rsidR="001547C5">
        <w:rPr>
          <w:rFonts w:eastAsia="SimSun"/>
          <w:kern w:val="2"/>
          <w:szCs w:val="24"/>
          <w:lang w:eastAsia="lt-LT" w:bidi="hi-IN"/>
        </w:rPr>
        <w:t>.4. Gavus teigiam</w:t>
      </w:r>
      <w:r w:rsidR="004E1540">
        <w:rPr>
          <w:rFonts w:eastAsia="SimSun"/>
          <w:kern w:val="2"/>
          <w:szCs w:val="24"/>
          <w:lang w:eastAsia="lt-LT" w:bidi="hi-IN"/>
        </w:rPr>
        <w:t>ą</w:t>
      </w:r>
      <w:r w:rsidR="001547C5">
        <w:rPr>
          <w:rFonts w:eastAsia="SimSun"/>
          <w:kern w:val="2"/>
          <w:szCs w:val="24"/>
          <w:lang w:eastAsia="lt-LT" w:bidi="hi-IN"/>
        </w:rPr>
        <w:t xml:space="preserve"> atsakymą dėl koronaviruso</w:t>
      </w:r>
      <w:r w:rsidR="004E1540">
        <w:rPr>
          <w:rFonts w:eastAsia="SimSun"/>
          <w:kern w:val="2"/>
          <w:szCs w:val="24"/>
          <w:lang w:eastAsia="lt-LT" w:bidi="hi-IN"/>
        </w:rPr>
        <w:t>,</w:t>
      </w:r>
      <w:r w:rsidR="001547C5">
        <w:rPr>
          <w:rFonts w:eastAsia="SimSun"/>
          <w:kern w:val="2"/>
          <w:szCs w:val="24"/>
          <w:lang w:eastAsia="lt-LT" w:bidi="hi-IN"/>
        </w:rPr>
        <w:t xml:space="preserve"> būtina griežtai vykdyti visus karštosios linijos 1808 darbuotojų nurodymus. </w:t>
      </w:r>
    </w:p>
    <w:p w14:paraId="3DD2AA9A" w14:textId="77777777" w:rsidR="00CF6578" w:rsidRPr="00812EA7" w:rsidRDefault="00211937" w:rsidP="00211937">
      <w:pPr>
        <w:widowControl w:val="0"/>
        <w:shd w:val="clear" w:color="auto" w:fill="FFFFFF"/>
        <w:tabs>
          <w:tab w:val="left" w:pos="1276"/>
        </w:tabs>
        <w:suppressAutoHyphens/>
        <w:jc w:val="both"/>
        <w:rPr>
          <w:rFonts w:eastAsia="SimSun"/>
          <w:b/>
          <w:kern w:val="2"/>
          <w:szCs w:val="24"/>
          <w:lang w:eastAsia="lt-LT" w:bidi="hi-IN"/>
        </w:rPr>
      </w:pPr>
      <w:r>
        <w:rPr>
          <w:rFonts w:eastAsia="SimSun"/>
          <w:kern w:val="2"/>
          <w:szCs w:val="24"/>
          <w:lang w:eastAsia="lt-LT" w:bidi="hi-IN"/>
        </w:rPr>
        <w:tab/>
      </w:r>
      <w:r w:rsidR="00A569D5">
        <w:rPr>
          <w:rFonts w:eastAsia="SimSun"/>
          <w:kern w:val="2"/>
          <w:szCs w:val="24"/>
          <w:lang w:eastAsia="lt-LT" w:bidi="hi-IN"/>
        </w:rPr>
        <w:t>2</w:t>
      </w:r>
      <w:r w:rsidR="004F1D1A">
        <w:rPr>
          <w:rFonts w:eastAsia="SimSun"/>
          <w:kern w:val="2"/>
          <w:szCs w:val="24"/>
          <w:lang w:eastAsia="lt-LT" w:bidi="hi-IN"/>
        </w:rPr>
        <w:t>3</w:t>
      </w:r>
      <w:r w:rsidR="00CF6578">
        <w:rPr>
          <w:rFonts w:eastAsia="SimSun"/>
          <w:kern w:val="2"/>
          <w:szCs w:val="24"/>
          <w:lang w:eastAsia="lt-LT" w:bidi="hi-IN"/>
        </w:rPr>
        <w:t xml:space="preserve">. Esant karščiavimui ir kitiems COVID-19 simptomams, </w:t>
      </w:r>
      <w:r w:rsidR="00DD3A34">
        <w:rPr>
          <w:rFonts w:eastAsia="SimSun"/>
          <w:kern w:val="2"/>
          <w:szCs w:val="24"/>
          <w:lang w:eastAsia="lt-LT" w:bidi="hi-IN"/>
        </w:rPr>
        <w:t>ben</w:t>
      </w:r>
      <w:r w:rsidR="001547C5">
        <w:rPr>
          <w:rFonts w:eastAsia="SimSun"/>
          <w:kern w:val="2"/>
          <w:szCs w:val="24"/>
          <w:lang w:eastAsia="lt-LT" w:bidi="hi-IN"/>
        </w:rPr>
        <w:t>d</w:t>
      </w:r>
      <w:r w:rsidR="00DD3A34">
        <w:rPr>
          <w:rFonts w:eastAsia="SimSun"/>
          <w:kern w:val="2"/>
          <w:szCs w:val="24"/>
          <w:lang w:eastAsia="lt-LT" w:bidi="hi-IN"/>
        </w:rPr>
        <w:t xml:space="preserve">rosios praktikos </w:t>
      </w:r>
      <w:r w:rsidR="00CF6578">
        <w:rPr>
          <w:rFonts w:eastAsia="SimSun"/>
          <w:kern w:val="2"/>
          <w:szCs w:val="24"/>
          <w:lang w:eastAsia="lt-LT" w:bidi="hi-IN"/>
        </w:rPr>
        <w:lastRenderedPageBreak/>
        <w:t xml:space="preserve">slaugytoja </w:t>
      </w:r>
      <w:r w:rsidR="00DD3A34">
        <w:rPr>
          <w:rFonts w:eastAsia="SimSun"/>
          <w:kern w:val="2"/>
          <w:szCs w:val="24"/>
          <w:lang w:eastAsia="lt-LT" w:bidi="hi-IN"/>
        </w:rPr>
        <w:t xml:space="preserve">kviečia GMP , kuri atvykusi nusprendžia dėl būtinybės tokį pacientą gabenti į stacionarinę  asmens sveikatos </w:t>
      </w:r>
      <w:r w:rsidR="00CF6578">
        <w:rPr>
          <w:rFonts w:eastAsia="SimSun"/>
          <w:kern w:val="2"/>
          <w:szCs w:val="24"/>
          <w:lang w:eastAsia="lt-LT" w:bidi="hi-IN"/>
        </w:rPr>
        <w:t xml:space="preserve"> </w:t>
      </w:r>
      <w:r w:rsidR="00DD3A34">
        <w:rPr>
          <w:rFonts w:eastAsia="SimSun"/>
          <w:kern w:val="2"/>
          <w:szCs w:val="24"/>
          <w:lang w:eastAsia="lt-LT" w:bidi="hi-IN"/>
        </w:rPr>
        <w:t>priežiūros įstaigą</w:t>
      </w:r>
      <w:r w:rsidR="001547C5">
        <w:rPr>
          <w:rFonts w:eastAsia="SimSun"/>
          <w:kern w:val="2"/>
          <w:szCs w:val="24"/>
          <w:lang w:eastAsia="lt-LT" w:bidi="hi-IN"/>
        </w:rPr>
        <w:t>.</w:t>
      </w:r>
    </w:p>
    <w:p w14:paraId="55E7B195" w14:textId="77777777" w:rsidR="00CF6578" w:rsidRDefault="00812EA7" w:rsidP="00211937">
      <w:pPr>
        <w:widowControl w:val="0"/>
        <w:shd w:val="clear" w:color="auto" w:fill="FFFFFF"/>
        <w:tabs>
          <w:tab w:val="left" w:pos="1276"/>
        </w:tabs>
        <w:suppressAutoHyphens/>
        <w:rPr>
          <w:rFonts w:eastAsia="SimSun"/>
          <w:kern w:val="2"/>
          <w:szCs w:val="24"/>
          <w:lang w:eastAsia="lt-LT" w:bidi="hi-IN"/>
        </w:rPr>
      </w:pPr>
      <w:r>
        <w:rPr>
          <w:rFonts w:eastAsia="SimSun"/>
          <w:kern w:val="2"/>
          <w:szCs w:val="24"/>
          <w:lang w:eastAsia="lt-LT" w:bidi="hi-IN"/>
        </w:rPr>
        <w:tab/>
      </w:r>
      <w:r w:rsidR="004E1540">
        <w:rPr>
          <w:rFonts w:eastAsia="SimSun"/>
          <w:kern w:val="2"/>
          <w:szCs w:val="24"/>
          <w:lang w:eastAsia="lt-LT" w:bidi="hi-IN"/>
        </w:rPr>
        <w:t>2</w:t>
      </w:r>
      <w:r w:rsidR="004F1D1A">
        <w:rPr>
          <w:rFonts w:eastAsia="SimSun"/>
          <w:kern w:val="2"/>
          <w:szCs w:val="24"/>
          <w:lang w:eastAsia="lt-LT" w:bidi="hi-IN"/>
        </w:rPr>
        <w:t>4</w:t>
      </w:r>
      <w:r w:rsidR="004E1540">
        <w:rPr>
          <w:rFonts w:eastAsia="SimSun"/>
          <w:kern w:val="2"/>
          <w:szCs w:val="24"/>
          <w:lang w:eastAsia="lt-LT" w:bidi="hi-IN"/>
        </w:rPr>
        <w:t>.  LAC klientui įtarus koronaviruso infekciją visi LAC klientai izoliuojami toje pačioje patalpoje ir atliekami visi tvarkos apraše numatyti veiksmai.</w:t>
      </w:r>
    </w:p>
    <w:p w14:paraId="34948097" w14:textId="77777777" w:rsidR="00255956" w:rsidRDefault="00211937" w:rsidP="00211937">
      <w:pPr>
        <w:widowControl w:val="0"/>
        <w:shd w:val="clear" w:color="auto" w:fill="FFFFFF"/>
        <w:tabs>
          <w:tab w:val="left" w:pos="1276"/>
        </w:tabs>
        <w:suppressAutoHyphens/>
        <w:rPr>
          <w:rFonts w:eastAsia="SimSun"/>
          <w:b/>
          <w:kern w:val="2"/>
          <w:szCs w:val="24"/>
          <w:lang w:eastAsia="lt-LT" w:bidi="hi-IN"/>
        </w:rPr>
      </w:pPr>
      <w:r>
        <w:rPr>
          <w:rFonts w:eastAsia="SimSun"/>
          <w:kern w:val="2"/>
          <w:szCs w:val="24"/>
          <w:lang w:eastAsia="lt-LT" w:bidi="hi-IN"/>
        </w:rPr>
        <w:tab/>
      </w:r>
      <w:r w:rsidR="004F1D1A">
        <w:rPr>
          <w:rFonts w:eastAsia="SimSun"/>
          <w:kern w:val="2"/>
          <w:szCs w:val="24"/>
          <w:lang w:eastAsia="lt-LT" w:bidi="hi-IN"/>
        </w:rPr>
        <w:t>25</w:t>
      </w:r>
      <w:r w:rsidR="00AE0873">
        <w:rPr>
          <w:rFonts w:eastAsia="SimSun"/>
          <w:kern w:val="2"/>
          <w:szCs w:val="24"/>
          <w:lang w:eastAsia="lt-LT" w:bidi="hi-IN"/>
        </w:rPr>
        <w:t>. Darbuotojai darbui su izoliuotas asmenimis paskiriami atskiru direktoriaus įsakymu.</w:t>
      </w:r>
    </w:p>
    <w:p w14:paraId="4015E411" w14:textId="77777777" w:rsidR="00DF6758" w:rsidRDefault="002E25AE" w:rsidP="00DF6758">
      <w:pPr>
        <w:widowControl w:val="0"/>
        <w:shd w:val="clear" w:color="auto" w:fill="FFFFFF"/>
        <w:tabs>
          <w:tab w:val="left" w:pos="993"/>
        </w:tabs>
        <w:suppressAutoHyphens/>
        <w:jc w:val="center"/>
        <w:rPr>
          <w:rFonts w:eastAsia="SimSun"/>
          <w:b/>
          <w:kern w:val="2"/>
          <w:szCs w:val="24"/>
          <w:lang w:eastAsia="lt-LT" w:bidi="hi-IN"/>
        </w:rPr>
      </w:pPr>
      <w:r>
        <w:rPr>
          <w:rFonts w:eastAsia="SimSun"/>
          <w:b/>
          <w:kern w:val="2"/>
          <w:szCs w:val="24"/>
          <w:lang w:eastAsia="lt-LT" w:bidi="hi-IN"/>
        </w:rPr>
        <w:t>V</w:t>
      </w:r>
      <w:r w:rsidR="00DF6758">
        <w:rPr>
          <w:rFonts w:eastAsia="SimSun"/>
          <w:b/>
          <w:kern w:val="2"/>
          <w:szCs w:val="24"/>
          <w:lang w:eastAsia="lt-LT" w:bidi="hi-IN"/>
        </w:rPr>
        <w:t xml:space="preserve"> SKYRIUS</w:t>
      </w:r>
    </w:p>
    <w:p w14:paraId="22DB3765" w14:textId="77777777" w:rsidR="00DF6758" w:rsidRDefault="005C2CDA" w:rsidP="00DF6758">
      <w:pPr>
        <w:widowControl w:val="0"/>
        <w:shd w:val="clear" w:color="auto" w:fill="FFFFFF"/>
        <w:tabs>
          <w:tab w:val="left" w:pos="993"/>
        </w:tabs>
        <w:suppressAutoHyphens/>
        <w:jc w:val="center"/>
        <w:rPr>
          <w:rFonts w:eastAsia="SimSun"/>
          <w:b/>
          <w:kern w:val="2"/>
          <w:szCs w:val="24"/>
          <w:lang w:eastAsia="lt-LT" w:bidi="hi-IN"/>
        </w:rPr>
      </w:pPr>
      <w:r>
        <w:rPr>
          <w:rFonts w:eastAsia="SimSun"/>
          <w:b/>
          <w:kern w:val="2"/>
          <w:szCs w:val="24"/>
          <w:lang w:eastAsia="lt-LT" w:bidi="hi-IN"/>
        </w:rPr>
        <w:t>KLIENTO</w:t>
      </w:r>
      <w:r w:rsidR="00A569D5">
        <w:rPr>
          <w:rFonts w:eastAsia="SimSun"/>
          <w:b/>
          <w:kern w:val="2"/>
          <w:szCs w:val="24"/>
          <w:lang w:eastAsia="lt-LT" w:bidi="hi-IN"/>
        </w:rPr>
        <w:t>,</w:t>
      </w:r>
      <w:r w:rsidR="00CD082C">
        <w:rPr>
          <w:rFonts w:eastAsia="SimSun"/>
          <w:b/>
          <w:kern w:val="2"/>
          <w:szCs w:val="24"/>
          <w:lang w:eastAsia="lt-LT" w:bidi="hi-IN"/>
        </w:rPr>
        <w:t xml:space="preserve"> ESANČIO IZOLIACIJOJE, PRIEŽIŪROS TAISYKLĖS </w:t>
      </w:r>
    </w:p>
    <w:p w14:paraId="4EE8E1A7" w14:textId="77777777" w:rsidR="00CD082C" w:rsidRDefault="00CD082C" w:rsidP="00DF6758">
      <w:pPr>
        <w:widowControl w:val="0"/>
        <w:shd w:val="clear" w:color="auto" w:fill="FFFFFF"/>
        <w:tabs>
          <w:tab w:val="left" w:pos="993"/>
        </w:tabs>
        <w:suppressAutoHyphens/>
        <w:jc w:val="center"/>
        <w:rPr>
          <w:rFonts w:eastAsia="SimSun"/>
          <w:b/>
          <w:kern w:val="2"/>
          <w:szCs w:val="24"/>
          <w:lang w:eastAsia="lt-LT" w:bidi="hi-IN"/>
        </w:rPr>
      </w:pPr>
    </w:p>
    <w:p w14:paraId="572593D7" w14:textId="77777777" w:rsidR="00DF6758" w:rsidRPr="00D6507E" w:rsidRDefault="00CD082C" w:rsidP="00DF6758">
      <w:pPr>
        <w:widowControl w:val="0"/>
        <w:shd w:val="clear" w:color="auto" w:fill="FFFFFF"/>
        <w:tabs>
          <w:tab w:val="left" w:pos="993"/>
        </w:tabs>
        <w:suppressAutoHyphens/>
        <w:ind w:left="720"/>
        <w:jc w:val="both"/>
        <w:rPr>
          <w:rFonts w:eastAsia="SimSun"/>
          <w:b/>
          <w:kern w:val="2"/>
          <w:szCs w:val="24"/>
          <w:lang w:eastAsia="lt-LT" w:bidi="hi-IN"/>
        </w:rPr>
      </w:pPr>
      <w:r w:rsidRPr="00D6507E">
        <w:rPr>
          <w:rFonts w:eastAsia="SimSun"/>
          <w:b/>
          <w:kern w:val="2"/>
          <w:szCs w:val="24"/>
          <w:lang w:eastAsia="lt-LT" w:bidi="hi-IN"/>
        </w:rPr>
        <w:t>Darbuotojai privalo:</w:t>
      </w:r>
    </w:p>
    <w:p w14:paraId="57A58695" w14:textId="77777777" w:rsidR="00CD082C" w:rsidRDefault="00211937" w:rsidP="00211937">
      <w:pPr>
        <w:widowControl w:val="0"/>
        <w:shd w:val="clear" w:color="auto" w:fill="FFFFFF"/>
        <w:tabs>
          <w:tab w:val="left" w:pos="1276"/>
        </w:tabs>
        <w:suppressAutoHyphens/>
        <w:ind w:firstLine="720"/>
        <w:jc w:val="both"/>
        <w:rPr>
          <w:rFonts w:eastAsia="SimSun"/>
          <w:kern w:val="2"/>
          <w:szCs w:val="24"/>
          <w:lang w:eastAsia="hi-IN" w:bidi="hi-IN"/>
        </w:rPr>
      </w:pPr>
      <w:r>
        <w:rPr>
          <w:rFonts w:eastAsia="SimSun"/>
          <w:kern w:val="2"/>
          <w:szCs w:val="24"/>
          <w:lang w:eastAsia="hi-IN" w:bidi="hi-IN"/>
        </w:rPr>
        <w:tab/>
      </w:r>
      <w:r w:rsidR="00A569D5">
        <w:rPr>
          <w:rFonts w:eastAsia="SimSun"/>
          <w:kern w:val="2"/>
          <w:szCs w:val="24"/>
          <w:lang w:eastAsia="hi-IN" w:bidi="hi-IN"/>
        </w:rPr>
        <w:t>2</w:t>
      </w:r>
      <w:r w:rsidR="004F1D1A">
        <w:rPr>
          <w:rFonts w:eastAsia="SimSun"/>
          <w:kern w:val="2"/>
          <w:szCs w:val="24"/>
          <w:lang w:eastAsia="hi-IN" w:bidi="hi-IN"/>
        </w:rPr>
        <w:t>6</w:t>
      </w:r>
      <w:r w:rsidR="00AF4900">
        <w:rPr>
          <w:rFonts w:eastAsia="SimSun"/>
          <w:kern w:val="2"/>
          <w:szCs w:val="24"/>
          <w:lang w:eastAsia="hi-IN" w:bidi="hi-IN"/>
        </w:rPr>
        <w:t>.</w:t>
      </w:r>
      <w:r w:rsidR="00CD082C">
        <w:rPr>
          <w:rFonts w:eastAsia="SimSun"/>
          <w:kern w:val="2"/>
          <w:szCs w:val="24"/>
          <w:lang w:eastAsia="hi-IN" w:bidi="hi-IN"/>
        </w:rPr>
        <w:t xml:space="preserve"> Izoliacijos patalpose naudoti visas turimas asmens apsaugos priemones (AAP);</w:t>
      </w:r>
    </w:p>
    <w:p w14:paraId="0428D60D" w14:textId="77777777" w:rsidR="00CD082C" w:rsidRDefault="00A569D5" w:rsidP="00AF4900">
      <w:pPr>
        <w:widowControl w:val="0"/>
        <w:shd w:val="clear" w:color="auto" w:fill="FFFFFF"/>
        <w:suppressAutoHyphens/>
        <w:ind w:firstLine="720"/>
        <w:jc w:val="both"/>
        <w:rPr>
          <w:rFonts w:eastAsia="SimSun"/>
          <w:kern w:val="2"/>
          <w:szCs w:val="24"/>
          <w:lang w:eastAsia="hi-IN" w:bidi="hi-IN"/>
        </w:rPr>
      </w:pPr>
      <w:r>
        <w:rPr>
          <w:rFonts w:eastAsia="SimSun"/>
          <w:kern w:val="2"/>
          <w:szCs w:val="24"/>
          <w:lang w:eastAsia="hi-IN" w:bidi="hi-IN"/>
        </w:rPr>
        <w:tab/>
        <w:t>2</w:t>
      </w:r>
      <w:r w:rsidR="004F1D1A">
        <w:rPr>
          <w:rFonts w:eastAsia="SimSun"/>
          <w:kern w:val="2"/>
          <w:szCs w:val="24"/>
          <w:lang w:eastAsia="hi-IN" w:bidi="hi-IN"/>
        </w:rPr>
        <w:t>7</w:t>
      </w:r>
      <w:r w:rsidR="00AF4900">
        <w:rPr>
          <w:rFonts w:eastAsia="SimSun"/>
          <w:kern w:val="2"/>
          <w:szCs w:val="24"/>
          <w:lang w:eastAsia="hi-IN" w:bidi="hi-IN"/>
        </w:rPr>
        <w:t>.</w:t>
      </w:r>
      <w:r w:rsidR="00CD082C">
        <w:rPr>
          <w:rFonts w:eastAsia="SimSun"/>
          <w:kern w:val="2"/>
          <w:szCs w:val="24"/>
          <w:lang w:eastAsia="hi-IN" w:bidi="hi-IN"/>
        </w:rPr>
        <w:t xml:space="preserve"> Prieš užsidedant ir nusiimant AAP visuomet atlikti rankų higienos procedūrą;</w:t>
      </w:r>
    </w:p>
    <w:p w14:paraId="2DA874FC" w14:textId="77777777" w:rsidR="00CD082C" w:rsidRDefault="00A569D5" w:rsidP="00AF4900">
      <w:pPr>
        <w:widowControl w:val="0"/>
        <w:shd w:val="clear" w:color="auto" w:fill="FFFFFF"/>
        <w:suppressAutoHyphens/>
        <w:ind w:firstLine="720"/>
        <w:jc w:val="both"/>
        <w:rPr>
          <w:rFonts w:eastAsia="SimSun"/>
          <w:kern w:val="2"/>
          <w:szCs w:val="24"/>
          <w:lang w:eastAsia="hi-IN" w:bidi="hi-IN"/>
        </w:rPr>
      </w:pPr>
      <w:r>
        <w:rPr>
          <w:rFonts w:eastAsia="SimSun"/>
          <w:kern w:val="2"/>
          <w:szCs w:val="24"/>
          <w:lang w:eastAsia="hi-IN" w:bidi="hi-IN"/>
        </w:rPr>
        <w:tab/>
        <w:t>2</w:t>
      </w:r>
      <w:r w:rsidR="004F1D1A">
        <w:rPr>
          <w:rFonts w:eastAsia="SimSun"/>
          <w:kern w:val="2"/>
          <w:szCs w:val="24"/>
          <w:lang w:eastAsia="hi-IN" w:bidi="hi-IN"/>
        </w:rPr>
        <w:t>8</w:t>
      </w:r>
      <w:r w:rsidR="00AF4900">
        <w:rPr>
          <w:rFonts w:eastAsia="SimSun"/>
          <w:kern w:val="2"/>
          <w:szCs w:val="24"/>
          <w:lang w:eastAsia="hi-IN" w:bidi="hi-IN"/>
        </w:rPr>
        <w:t>.</w:t>
      </w:r>
      <w:r w:rsidR="00CD082C">
        <w:rPr>
          <w:rFonts w:eastAsia="SimSun"/>
          <w:kern w:val="2"/>
          <w:szCs w:val="24"/>
          <w:lang w:eastAsia="hi-IN" w:bidi="hi-IN"/>
        </w:rPr>
        <w:t xml:space="preserve"> AAP užsidėti ir nusiimti atsargiai vengiant užterštumo;</w:t>
      </w:r>
    </w:p>
    <w:p w14:paraId="329CAD3B" w14:textId="77777777" w:rsidR="00DF6758" w:rsidRDefault="00A569D5" w:rsidP="00AF4900">
      <w:pPr>
        <w:widowControl w:val="0"/>
        <w:shd w:val="clear" w:color="auto" w:fill="FFFFFF"/>
        <w:suppressAutoHyphens/>
        <w:ind w:firstLine="720"/>
        <w:jc w:val="both"/>
        <w:rPr>
          <w:rFonts w:eastAsia="SimSun"/>
          <w:kern w:val="2"/>
          <w:szCs w:val="24"/>
          <w:lang w:eastAsia="hi-IN" w:bidi="hi-IN"/>
        </w:rPr>
      </w:pPr>
      <w:r>
        <w:rPr>
          <w:rFonts w:eastAsia="SimSun"/>
          <w:kern w:val="2"/>
          <w:szCs w:val="24"/>
          <w:lang w:eastAsia="hi-IN" w:bidi="hi-IN"/>
        </w:rPr>
        <w:tab/>
        <w:t>2</w:t>
      </w:r>
      <w:r w:rsidR="004F1D1A">
        <w:rPr>
          <w:rFonts w:eastAsia="SimSun"/>
          <w:kern w:val="2"/>
          <w:szCs w:val="24"/>
          <w:lang w:eastAsia="hi-IN" w:bidi="hi-IN"/>
        </w:rPr>
        <w:t>9</w:t>
      </w:r>
      <w:r w:rsidR="00AF4900">
        <w:rPr>
          <w:rFonts w:eastAsia="SimSun"/>
          <w:kern w:val="2"/>
          <w:szCs w:val="24"/>
          <w:lang w:eastAsia="hi-IN" w:bidi="hi-IN"/>
        </w:rPr>
        <w:t xml:space="preserve">. </w:t>
      </w:r>
      <w:r w:rsidR="00CD082C">
        <w:rPr>
          <w:rFonts w:eastAsia="SimSun"/>
          <w:kern w:val="2"/>
          <w:szCs w:val="24"/>
          <w:lang w:eastAsia="hi-IN" w:bidi="hi-IN"/>
        </w:rPr>
        <w:t>AAP nusiimti prieš pat paliekant izoliacijos patalpas;</w:t>
      </w:r>
    </w:p>
    <w:p w14:paraId="3FAE876D" w14:textId="77777777" w:rsidR="00DF6758" w:rsidRDefault="00A569D5" w:rsidP="00CD082C">
      <w:pPr>
        <w:widowControl w:val="0"/>
        <w:suppressAutoHyphens/>
        <w:ind w:left="1134" w:hanging="414"/>
        <w:jc w:val="both"/>
        <w:rPr>
          <w:rFonts w:eastAsia="SimSun"/>
          <w:kern w:val="2"/>
          <w:szCs w:val="24"/>
          <w:lang w:eastAsia="hi-IN" w:bidi="hi-IN"/>
        </w:rPr>
      </w:pPr>
      <w:r>
        <w:rPr>
          <w:rFonts w:eastAsia="SimSun"/>
          <w:kern w:val="2"/>
          <w:szCs w:val="24"/>
          <w:lang w:eastAsia="hi-IN" w:bidi="hi-IN"/>
        </w:rPr>
        <w:tab/>
      </w:r>
      <w:r>
        <w:rPr>
          <w:rFonts w:eastAsia="SimSun"/>
          <w:kern w:val="2"/>
          <w:szCs w:val="24"/>
          <w:lang w:eastAsia="hi-IN" w:bidi="hi-IN"/>
        </w:rPr>
        <w:tab/>
      </w:r>
      <w:r w:rsidR="004F1D1A">
        <w:rPr>
          <w:rFonts w:eastAsia="SimSun"/>
          <w:kern w:val="2"/>
          <w:szCs w:val="24"/>
          <w:lang w:eastAsia="hi-IN" w:bidi="hi-IN"/>
        </w:rPr>
        <w:t>30.</w:t>
      </w:r>
      <w:r w:rsidR="00AF4900">
        <w:rPr>
          <w:rFonts w:eastAsia="SimSun"/>
          <w:kern w:val="2"/>
          <w:szCs w:val="24"/>
          <w:lang w:eastAsia="hi-IN" w:bidi="hi-IN"/>
        </w:rPr>
        <w:t xml:space="preserve"> </w:t>
      </w:r>
      <w:r w:rsidR="00CD082C">
        <w:rPr>
          <w:rFonts w:eastAsia="SimSun"/>
          <w:kern w:val="2"/>
          <w:szCs w:val="24"/>
          <w:lang w:eastAsia="hi-IN" w:bidi="hi-IN"/>
        </w:rPr>
        <w:t>Panaudotas AAP tuoj pat įdėti į plastikinį maišelį, jį užrišti ir įmesti į tam skirtą atskirą atliekų dėžę ir nusiplauti rankas;</w:t>
      </w:r>
    </w:p>
    <w:p w14:paraId="258E3605" w14:textId="77777777" w:rsidR="00CD082C" w:rsidRDefault="00CD082C" w:rsidP="00D6507E">
      <w:pPr>
        <w:widowControl w:val="0"/>
        <w:suppressAutoHyphens/>
        <w:ind w:firstLine="720"/>
        <w:jc w:val="both"/>
        <w:rPr>
          <w:rFonts w:eastAsia="SimSun"/>
          <w:kern w:val="2"/>
          <w:szCs w:val="24"/>
          <w:lang w:eastAsia="hi-IN" w:bidi="hi-IN"/>
        </w:rPr>
      </w:pPr>
      <w:r>
        <w:rPr>
          <w:rFonts w:eastAsia="SimSun"/>
          <w:kern w:val="2"/>
          <w:szCs w:val="24"/>
          <w:lang w:eastAsia="hi-IN" w:bidi="hi-IN"/>
        </w:rPr>
        <w:tab/>
      </w:r>
      <w:r w:rsidR="004F1D1A">
        <w:rPr>
          <w:rFonts w:eastAsia="SimSun"/>
          <w:kern w:val="2"/>
          <w:szCs w:val="24"/>
          <w:lang w:eastAsia="hi-IN" w:bidi="hi-IN"/>
        </w:rPr>
        <w:t>31</w:t>
      </w:r>
      <w:r w:rsidR="00AF4900">
        <w:rPr>
          <w:rFonts w:eastAsia="SimSun"/>
          <w:kern w:val="2"/>
          <w:szCs w:val="24"/>
          <w:lang w:eastAsia="hi-IN" w:bidi="hi-IN"/>
        </w:rPr>
        <w:t>.</w:t>
      </w:r>
      <w:r>
        <w:rPr>
          <w:rFonts w:eastAsia="SimSun"/>
          <w:kern w:val="2"/>
          <w:szCs w:val="24"/>
          <w:lang w:eastAsia="hi-IN" w:bidi="hi-IN"/>
        </w:rPr>
        <w:t xml:space="preserve"> Užtikrinti aplinkos ir </w:t>
      </w:r>
      <w:r w:rsidR="005C2CDA">
        <w:rPr>
          <w:rFonts w:eastAsia="SimSun"/>
          <w:kern w:val="2"/>
          <w:szCs w:val="24"/>
          <w:lang w:eastAsia="hi-IN" w:bidi="hi-IN"/>
        </w:rPr>
        <w:t>kliento</w:t>
      </w:r>
      <w:r>
        <w:rPr>
          <w:rFonts w:eastAsia="SimSun"/>
          <w:kern w:val="2"/>
          <w:szCs w:val="24"/>
          <w:lang w:eastAsia="hi-IN" w:bidi="hi-IN"/>
        </w:rPr>
        <w:t xml:space="preserve"> asm</w:t>
      </w:r>
      <w:r w:rsidR="00D6507E">
        <w:rPr>
          <w:rFonts w:eastAsia="SimSun"/>
          <w:kern w:val="2"/>
          <w:szCs w:val="24"/>
          <w:lang w:eastAsia="hi-IN" w:bidi="hi-IN"/>
        </w:rPr>
        <w:t>ens higienos reikalavimų laikymąsi.</w:t>
      </w:r>
    </w:p>
    <w:p w14:paraId="5BBB13FD" w14:textId="77777777" w:rsidR="00D6507E" w:rsidRDefault="00D6507E" w:rsidP="00D6507E">
      <w:pPr>
        <w:widowControl w:val="0"/>
        <w:suppressAutoHyphens/>
        <w:ind w:firstLine="720"/>
        <w:jc w:val="both"/>
        <w:rPr>
          <w:rFonts w:eastAsia="SimSun"/>
          <w:b/>
          <w:kern w:val="2"/>
          <w:szCs w:val="24"/>
          <w:lang w:eastAsia="hi-IN" w:bidi="hi-IN"/>
        </w:rPr>
      </w:pPr>
      <w:r w:rsidRPr="00D6507E">
        <w:rPr>
          <w:rFonts w:eastAsia="SimSun"/>
          <w:b/>
          <w:kern w:val="2"/>
          <w:szCs w:val="24"/>
          <w:lang w:eastAsia="hi-IN" w:bidi="hi-IN"/>
        </w:rPr>
        <w:t xml:space="preserve">Izoliuotas </w:t>
      </w:r>
      <w:r w:rsidR="006604A8">
        <w:rPr>
          <w:rFonts w:eastAsia="SimSun"/>
          <w:b/>
          <w:kern w:val="2"/>
          <w:szCs w:val="24"/>
          <w:lang w:eastAsia="hi-IN" w:bidi="hi-IN"/>
        </w:rPr>
        <w:t>klientas</w:t>
      </w:r>
      <w:r w:rsidRPr="00D6507E">
        <w:rPr>
          <w:rFonts w:eastAsia="SimSun"/>
          <w:b/>
          <w:kern w:val="2"/>
          <w:szCs w:val="24"/>
          <w:lang w:eastAsia="hi-IN" w:bidi="hi-IN"/>
        </w:rPr>
        <w:t xml:space="preserve"> privalo:</w:t>
      </w:r>
    </w:p>
    <w:p w14:paraId="32FAB743" w14:textId="77777777" w:rsidR="00D6507E" w:rsidRDefault="00D6507E" w:rsidP="00D6507E">
      <w:pPr>
        <w:widowControl w:val="0"/>
        <w:suppressAutoHyphens/>
        <w:ind w:firstLine="720"/>
        <w:jc w:val="both"/>
        <w:rPr>
          <w:rFonts w:eastAsia="SimSun"/>
          <w:kern w:val="2"/>
          <w:szCs w:val="24"/>
          <w:lang w:eastAsia="hi-IN" w:bidi="hi-IN"/>
        </w:rPr>
      </w:pPr>
      <w:r>
        <w:rPr>
          <w:rFonts w:eastAsia="SimSun"/>
          <w:b/>
          <w:kern w:val="2"/>
          <w:szCs w:val="24"/>
          <w:lang w:eastAsia="hi-IN" w:bidi="hi-IN"/>
        </w:rPr>
        <w:tab/>
      </w:r>
      <w:r w:rsidR="00A569D5">
        <w:rPr>
          <w:rFonts w:eastAsia="SimSun"/>
          <w:kern w:val="2"/>
          <w:szCs w:val="24"/>
          <w:lang w:eastAsia="hi-IN" w:bidi="hi-IN"/>
        </w:rPr>
        <w:t>3</w:t>
      </w:r>
      <w:r w:rsidR="004F1D1A">
        <w:rPr>
          <w:rFonts w:eastAsia="SimSun"/>
          <w:kern w:val="2"/>
          <w:szCs w:val="24"/>
          <w:lang w:eastAsia="hi-IN" w:bidi="hi-IN"/>
        </w:rPr>
        <w:t>2</w:t>
      </w:r>
      <w:r w:rsidRPr="00D6507E">
        <w:rPr>
          <w:rFonts w:eastAsia="SimSun"/>
          <w:kern w:val="2"/>
          <w:szCs w:val="24"/>
          <w:lang w:eastAsia="hi-IN" w:bidi="hi-IN"/>
        </w:rPr>
        <w:t xml:space="preserve">. Laikytis </w:t>
      </w:r>
      <w:r>
        <w:rPr>
          <w:rFonts w:eastAsia="SimSun"/>
          <w:kern w:val="2"/>
          <w:szCs w:val="24"/>
          <w:lang w:eastAsia="hi-IN" w:bidi="hi-IN"/>
        </w:rPr>
        <w:t xml:space="preserve"> įprastų asmens higienos reikalavimų ir centro taisyklių;</w:t>
      </w:r>
    </w:p>
    <w:p w14:paraId="575563D3" w14:textId="77777777" w:rsidR="00D6507E" w:rsidRDefault="00A569D5" w:rsidP="00D6507E">
      <w:pPr>
        <w:widowControl w:val="0"/>
        <w:suppressAutoHyphens/>
        <w:ind w:firstLine="720"/>
        <w:jc w:val="both"/>
        <w:rPr>
          <w:rFonts w:eastAsia="SimSun"/>
          <w:kern w:val="2"/>
          <w:szCs w:val="24"/>
          <w:lang w:eastAsia="hi-IN" w:bidi="hi-IN"/>
        </w:rPr>
      </w:pPr>
      <w:r>
        <w:rPr>
          <w:rFonts w:eastAsia="SimSun"/>
          <w:kern w:val="2"/>
          <w:szCs w:val="24"/>
          <w:lang w:eastAsia="hi-IN" w:bidi="hi-IN"/>
        </w:rPr>
        <w:tab/>
        <w:t>3</w:t>
      </w:r>
      <w:r w:rsidR="004F1D1A">
        <w:rPr>
          <w:rFonts w:eastAsia="SimSun"/>
          <w:kern w:val="2"/>
          <w:szCs w:val="24"/>
          <w:lang w:eastAsia="hi-IN" w:bidi="hi-IN"/>
        </w:rPr>
        <w:t>3</w:t>
      </w:r>
      <w:r w:rsidR="00D6507E">
        <w:rPr>
          <w:rFonts w:eastAsia="SimSun"/>
          <w:kern w:val="2"/>
          <w:szCs w:val="24"/>
          <w:lang w:eastAsia="hi-IN" w:bidi="hi-IN"/>
        </w:rPr>
        <w:t>. Dažnai plauti rankas su muilu ir šiltu vandeniu (rankas būtina plauti prieš valgant, pasinaudojus tualetu ir kai rankos yra akivaizdžiai nešvarios);</w:t>
      </w:r>
    </w:p>
    <w:p w14:paraId="01E3715E" w14:textId="77777777" w:rsidR="00D6507E" w:rsidRDefault="00A569D5" w:rsidP="00D6507E">
      <w:pPr>
        <w:widowControl w:val="0"/>
        <w:suppressAutoHyphens/>
        <w:ind w:firstLine="720"/>
        <w:jc w:val="both"/>
        <w:rPr>
          <w:rFonts w:eastAsia="SimSun"/>
          <w:kern w:val="2"/>
          <w:szCs w:val="24"/>
          <w:lang w:eastAsia="hi-IN" w:bidi="hi-IN"/>
        </w:rPr>
      </w:pPr>
      <w:r>
        <w:rPr>
          <w:rFonts w:eastAsia="SimSun"/>
          <w:kern w:val="2"/>
          <w:szCs w:val="24"/>
          <w:lang w:eastAsia="hi-IN" w:bidi="hi-IN"/>
        </w:rPr>
        <w:tab/>
        <w:t>3</w:t>
      </w:r>
      <w:r w:rsidR="004F1D1A">
        <w:rPr>
          <w:rFonts w:eastAsia="SimSun"/>
          <w:kern w:val="2"/>
          <w:szCs w:val="24"/>
          <w:lang w:eastAsia="hi-IN" w:bidi="hi-IN"/>
        </w:rPr>
        <w:t>4</w:t>
      </w:r>
      <w:r w:rsidR="00D6507E">
        <w:rPr>
          <w:rFonts w:eastAsia="SimSun"/>
          <w:kern w:val="2"/>
          <w:szCs w:val="24"/>
          <w:lang w:eastAsia="hi-IN" w:bidi="hi-IN"/>
        </w:rPr>
        <w:t>. Nusiplovus rankas jas nusausinti vienkartiniais popieriniais rankšluosčiais;</w:t>
      </w:r>
    </w:p>
    <w:p w14:paraId="0D80E337" w14:textId="77777777" w:rsidR="00D6507E" w:rsidRDefault="00A569D5" w:rsidP="00D6507E">
      <w:pPr>
        <w:widowControl w:val="0"/>
        <w:suppressAutoHyphens/>
        <w:ind w:firstLine="720"/>
        <w:jc w:val="both"/>
        <w:rPr>
          <w:rFonts w:eastAsia="SimSun"/>
          <w:kern w:val="2"/>
          <w:szCs w:val="24"/>
          <w:lang w:eastAsia="hi-IN" w:bidi="hi-IN"/>
        </w:rPr>
      </w:pPr>
      <w:r>
        <w:rPr>
          <w:rFonts w:eastAsia="SimSun"/>
          <w:kern w:val="2"/>
          <w:szCs w:val="24"/>
          <w:lang w:eastAsia="hi-IN" w:bidi="hi-IN"/>
        </w:rPr>
        <w:tab/>
        <w:t>3</w:t>
      </w:r>
      <w:r w:rsidR="004F1D1A">
        <w:rPr>
          <w:rFonts w:eastAsia="SimSun"/>
          <w:kern w:val="2"/>
          <w:szCs w:val="24"/>
          <w:lang w:eastAsia="hi-IN" w:bidi="hi-IN"/>
        </w:rPr>
        <w:t>5</w:t>
      </w:r>
      <w:r w:rsidR="00D6507E">
        <w:rPr>
          <w:rFonts w:eastAsia="SimSun"/>
          <w:kern w:val="2"/>
          <w:szCs w:val="24"/>
          <w:lang w:eastAsia="hi-IN" w:bidi="hi-IN"/>
        </w:rPr>
        <w:t xml:space="preserve">. Bendraujant su darbuotojais (atsiimant maistą, valant patalpas, atėjus slaugytojai ar kt.) būtina dėvėti </w:t>
      </w:r>
      <w:r w:rsidR="00982D85">
        <w:rPr>
          <w:rFonts w:eastAsia="SimSun"/>
          <w:kern w:val="2"/>
          <w:szCs w:val="24"/>
          <w:lang w:eastAsia="hi-IN" w:bidi="hi-IN"/>
        </w:rPr>
        <w:t>medicininę kaukę;</w:t>
      </w:r>
    </w:p>
    <w:p w14:paraId="24997413" w14:textId="77777777" w:rsidR="000604A1" w:rsidRDefault="000604A1" w:rsidP="00D6507E">
      <w:pPr>
        <w:widowControl w:val="0"/>
        <w:suppressAutoHyphens/>
        <w:ind w:firstLine="720"/>
        <w:jc w:val="both"/>
        <w:rPr>
          <w:rFonts w:eastAsia="SimSun"/>
          <w:kern w:val="2"/>
          <w:szCs w:val="24"/>
          <w:lang w:eastAsia="hi-IN" w:bidi="hi-IN"/>
        </w:rPr>
      </w:pPr>
      <w:r>
        <w:rPr>
          <w:rFonts w:eastAsia="SimSun"/>
          <w:kern w:val="2"/>
          <w:szCs w:val="24"/>
          <w:lang w:eastAsia="hi-IN" w:bidi="hi-IN"/>
        </w:rPr>
        <w:t xml:space="preserve">        </w:t>
      </w:r>
      <w:r w:rsidR="00812EA7">
        <w:rPr>
          <w:rFonts w:eastAsia="SimSun"/>
          <w:kern w:val="2"/>
          <w:szCs w:val="24"/>
          <w:lang w:eastAsia="hi-IN" w:bidi="hi-IN"/>
        </w:rPr>
        <w:tab/>
      </w:r>
      <w:r>
        <w:rPr>
          <w:rFonts w:eastAsia="SimSun"/>
          <w:kern w:val="2"/>
          <w:szCs w:val="24"/>
          <w:lang w:eastAsia="hi-IN" w:bidi="hi-IN"/>
        </w:rPr>
        <w:t>3</w:t>
      </w:r>
      <w:r w:rsidR="004F1D1A">
        <w:rPr>
          <w:rFonts w:eastAsia="SimSun"/>
          <w:kern w:val="2"/>
          <w:szCs w:val="24"/>
          <w:lang w:eastAsia="hi-IN" w:bidi="hi-IN"/>
        </w:rPr>
        <w:t>6</w:t>
      </w:r>
      <w:r>
        <w:rPr>
          <w:rFonts w:eastAsia="SimSun"/>
          <w:kern w:val="2"/>
          <w:szCs w:val="24"/>
          <w:lang w:eastAsia="hi-IN" w:bidi="hi-IN"/>
        </w:rPr>
        <w:t>. Klientas neturi teisės palikti izoliacijos patalpos.</w:t>
      </w:r>
    </w:p>
    <w:p w14:paraId="2E06C522" w14:textId="77777777" w:rsidR="00AE0873" w:rsidRDefault="00AE0873" w:rsidP="00D6507E">
      <w:pPr>
        <w:widowControl w:val="0"/>
        <w:suppressAutoHyphens/>
        <w:ind w:firstLine="720"/>
        <w:jc w:val="both"/>
        <w:rPr>
          <w:rFonts w:eastAsia="SimSun"/>
          <w:kern w:val="2"/>
          <w:szCs w:val="24"/>
          <w:lang w:eastAsia="hi-IN" w:bidi="hi-IN"/>
        </w:rPr>
      </w:pPr>
      <w:r>
        <w:rPr>
          <w:rFonts w:eastAsia="SimSun"/>
          <w:kern w:val="2"/>
          <w:szCs w:val="24"/>
          <w:lang w:eastAsia="hi-IN" w:bidi="hi-IN"/>
        </w:rPr>
        <w:t xml:space="preserve">        </w:t>
      </w:r>
      <w:r w:rsidR="00812EA7">
        <w:rPr>
          <w:rFonts w:eastAsia="SimSun"/>
          <w:kern w:val="2"/>
          <w:szCs w:val="24"/>
          <w:lang w:eastAsia="hi-IN" w:bidi="hi-IN"/>
        </w:rPr>
        <w:tab/>
      </w:r>
      <w:r>
        <w:rPr>
          <w:rFonts w:eastAsia="SimSun"/>
          <w:kern w:val="2"/>
          <w:szCs w:val="24"/>
          <w:lang w:eastAsia="hi-IN" w:bidi="hi-IN"/>
        </w:rPr>
        <w:t>3</w:t>
      </w:r>
      <w:r w:rsidR="004F1D1A">
        <w:rPr>
          <w:rFonts w:eastAsia="SimSun"/>
          <w:kern w:val="2"/>
          <w:szCs w:val="24"/>
          <w:lang w:eastAsia="hi-IN" w:bidi="hi-IN"/>
        </w:rPr>
        <w:t>7</w:t>
      </w:r>
      <w:r>
        <w:rPr>
          <w:rFonts w:eastAsia="SimSun"/>
          <w:kern w:val="2"/>
          <w:szCs w:val="24"/>
          <w:lang w:eastAsia="hi-IN" w:bidi="hi-IN"/>
        </w:rPr>
        <w:t>. Klientų lankymas girežtai draudžiamas.</w:t>
      </w:r>
    </w:p>
    <w:p w14:paraId="54C58716" w14:textId="77777777" w:rsidR="00982D85" w:rsidRDefault="00A569D5" w:rsidP="00241E5D">
      <w:pPr>
        <w:widowControl w:val="0"/>
        <w:suppressAutoHyphens/>
        <w:ind w:firstLine="720"/>
        <w:rPr>
          <w:rFonts w:eastAsia="SimSun" w:cs="Tahoma"/>
          <w:kern w:val="2"/>
          <w:szCs w:val="24"/>
          <w:lang w:eastAsia="hi-IN" w:bidi="hi-IN"/>
        </w:rPr>
      </w:pPr>
      <w:r>
        <w:rPr>
          <w:rFonts w:eastAsia="SimSun"/>
          <w:kern w:val="2"/>
          <w:szCs w:val="24"/>
          <w:lang w:eastAsia="hi-IN" w:bidi="hi-IN"/>
        </w:rPr>
        <w:tab/>
      </w:r>
    </w:p>
    <w:p w14:paraId="38DC39C0" w14:textId="77777777" w:rsidR="00982D85" w:rsidRDefault="002E25AE" w:rsidP="00982D85">
      <w:pPr>
        <w:widowControl w:val="0"/>
        <w:suppressAutoHyphens/>
        <w:ind w:firstLine="720"/>
        <w:jc w:val="center"/>
        <w:rPr>
          <w:rFonts w:eastAsia="SimSun" w:cs="Tahoma"/>
          <w:b/>
          <w:kern w:val="2"/>
          <w:szCs w:val="24"/>
          <w:lang w:eastAsia="hi-IN" w:bidi="hi-IN"/>
        </w:rPr>
      </w:pPr>
      <w:r>
        <w:rPr>
          <w:rFonts w:eastAsia="SimSun" w:cs="Tahoma"/>
          <w:b/>
          <w:kern w:val="2"/>
          <w:szCs w:val="24"/>
          <w:lang w:eastAsia="hi-IN" w:bidi="hi-IN"/>
        </w:rPr>
        <w:t>V</w:t>
      </w:r>
      <w:r w:rsidR="005C2CDA">
        <w:rPr>
          <w:rFonts w:eastAsia="SimSun" w:cs="Tahoma"/>
          <w:b/>
          <w:kern w:val="2"/>
          <w:szCs w:val="24"/>
          <w:lang w:eastAsia="hi-IN" w:bidi="hi-IN"/>
        </w:rPr>
        <w:t>I</w:t>
      </w:r>
      <w:r w:rsidR="004C07A9">
        <w:rPr>
          <w:rFonts w:eastAsia="SimSun" w:cs="Tahoma"/>
          <w:b/>
          <w:kern w:val="2"/>
          <w:szCs w:val="24"/>
          <w:lang w:eastAsia="hi-IN" w:bidi="hi-IN"/>
        </w:rPr>
        <w:t xml:space="preserve">. </w:t>
      </w:r>
      <w:r w:rsidR="00982D85" w:rsidRPr="00982D85">
        <w:rPr>
          <w:rFonts w:eastAsia="SimSun" w:cs="Tahoma"/>
          <w:b/>
          <w:kern w:val="2"/>
          <w:szCs w:val="24"/>
          <w:lang w:eastAsia="hi-IN" w:bidi="hi-IN"/>
        </w:rPr>
        <w:t>SKYRIUS</w:t>
      </w:r>
    </w:p>
    <w:p w14:paraId="73A03DA8" w14:textId="77777777" w:rsidR="00982D85" w:rsidRPr="00982D85" w:rsidRDefault="00982D85" w:rsidP="00982D85">
      <w:pPr>
        <w:widowControl w:val="0"/>
        <w:suppressAutoHyphens/>
        <w:ind w:firstLine="720"/>
        <w:jc w:val="center"/>
        <w:rPr>
          <w:rFonts w:eastAsia="SimSun" w:cs="Tahoma"/>
          <w:b/>
          <w:kern w:val="2"/>
          <w:szCs w:val="24"/>
          <w:lang w:eastAsia="hi-IN" w:bidi="hi-IN"/>
        </w:rPr>
      </w:pPr>
      <w:r>
        <w:rPr>
          <w:rFonts w:eastAsia="SimSun" w:cs="Tahoma"/>
          <w:b/>
          <w:kern w:val="2"/>
          <w:szCs w:val="24"/>
          <w:lang w:eastAsia="hi-IN" w:bidi="hi-IN"/>
        </w:rPr>
        <w:t xml:space="preserve">VALYMO IR DEZINFEKCIJOS REIKALAVIMAI </w:t>
      </w:r>
    </w:p>
    <w:p w14:paraId="656A5E19" w14:textId="77777777" w:rsidR="00982D85" w:rsidRDefault="00982D85" w:rsidP="00D6507E">
      <w:pPr>
        <w:widowControl w:val="0"/>
        <w:suppressAutoHyphens/>
        <w:ind w:firstLine="720"/>
        <w:jc w:val="both"/>
        <w:rPr>
          <w:rFonts w:eastAsia="SimSun" w:cs="Tahoma"/>
          <w:kern w:val="2"/>
          <w:szCs w:val="24"/>
          <w:lang w:eastAsia="hi-IN" w:bidi="hi-IN"/>
        </w:rPr>
      </w:pPr>
    </w:p>
    <w:p w14:paraId="3CA8DFE4" w14:textId="77777777" w:rsidR="00982D85" w:rsidRPr="00241E5D" w:rsidRDefault="00241E5D" w:rsidP="00D6507E">
      <w:pPr>
        <w:widowControl w:val="0"/>
        <w:suppressAutoHyphens/>
        <w:ind w:firstLine="720"/>
        <w:jc w:val="both"/>
        <w:rPr>
          <w:rFonts w:eastAsia="SimSun"/>
          <w:kern w:val="2"/>
          <w:szCs w:val="24"/>
          <w:lang w:eastAsia="zh-CN" w:bidi="hi-IN"/>
        </w:rPr>
      </w:pPr>
      <w:r w:rsidRPr="00241E5D">
        <w:rPr>
          <w:rFonts w:eastAsia="SimSun"/>
          <w:kern w:val="2"/>
          <w:szCs w:val="24"/>
          <w:lang w:eastAsia="zh-CN" w:bidi="hi-IN"/>
        </w:rPr>
        <w:t xml:space="preserve"> </w:t>
      </w:r>
      <w:r w:rsidR="00812EA7">
        <w:rPr>
          <w:rFonts w:eastAsia="SimSun"/>
          <w:kern w:val="2"/>
          <w:szCs w:val="24"/>
          <w:lang w:eastAsia="zh-CN" w:bidi="hi-IN"/>
        </w:rPr>
        <w:tab/>
      </w:r>
      <w:r w:rsidRPr="00241E5D">
        <w:rPr>
          <w:rFonts w:eastAsia="SimSun"/>
          <w:kern w:val="2"/>
          <w:szCs w:val="24"/>
          <w:lang w:eastAsia="zh-CN" w:bidi="hi-IN"/>
        </w:rPr>
        <w:t>3</w:t>
      </w:r>
      <w:r w:rsidR="004F1D1A">
        <w:rPr>
          <w:rFonts w:eastAsia="SimSun"/>
          <w:kern w:val="2"/>
          <w:szCs w:val="24"/>
          <w:lang w:eastAsia="zh-CN" w:bidi="hi-IN"/>
        </w:rPr>
        <w:t>8</w:t>
      </w:r>
      <w:r w:rsidRPr="00241E5D">
        <w:rPr>
          <w:rFonts w:eastAsia="SimSun"/>
          <w:kern w:val="2"/>
          <w:szCs w:val="24"/>
          <w:lang w:eastAsia="zh-CN" w:bidi="hi-IN"/>
        </w:rPr>
        <w:t>. Valymas ir dezinfekavimas privalomas visiems horizontaliems ir daržnai liečiamiems paviršiams .</w:t>
      </w:r>
    </w:p>
    <w:p w14:paraId="35A1FC81" w14:textId="77777777" w:rsidR="00241E5D" w:rsidRPr="00241E5D" w:rsidRDefault="00812EA7" w:rsidP="00211937">
      <w:pPr>
        <w:widowControl w:val="0"/>
        <w:suppressAutoHyphens/>
        <w:ind w:firstLine="720"/>
        <w:rPr>
          <w:rFonts w:eastAsia="SimSun"/>
          <w:kern w:val="2"/>
          <w:szCs w:val="24"/>
          <w:lang w:eastAsia="zh-CN" w:bidi="hi-IN"/>
        </w:rPr>
      </w:pPr>
      <w:r>
        <w:rPr>
          <w:rFonts w:eastAsia="SimSun"/>
          <w:kern w:val="2"/>
          <w:szCs w:val="24"/>
          <w:lang w:eastAsia="zh-CN" w:bidi="hi-IN"/>
        </w:rPr>
        <w:tab/>
      </w:r>
      <w:r w:rsidR="00241E5D" w:rsidRPr="00241E5D">
        <w:rPr>
          <w:rFonts w:eastAsia="SimSun"/>
          <w:kern w:val="2"/>
          <w:szCs w:val="24"/>
          <w:lang w:eastAsia="zh-CN" w:bidi="hi-IN"/>
        </w:rPr>
        <w:t>3</w:t>
      </w:r>
      <w:r w:rsidR="004F1D1A">
        <w:rPr>
          <w:rFonts w:eastAsia="SimSun"/>
          <w:kern w:val="2"/>
          <w:szCs w:val="24"/>
          <w:lang w:eastAsia="zh-CN" w:bidi="hi-IN"/>
        </w:rPr>
        <w:t>9</w:t>
      </w:r>
      <w:r w:rsidR="00241E5D" w:rsidRPr="00241E5D">
        <w:rPr>
          <w:rFonts w:eastAsia="SimSun"/>
          <w:kern w:val="2"/>
          <w:szCs w:val="24"/>
          <w:lang w:eastAsia="zh-CN" w:bidi="hi-IN"/>
        </w:rPr>
        <w:t>. Vonios kambariai turi būti valomi mažiausiai du kartus per dieną ir nedelsiant, kai yra nešvarūs.</w:t>
      </w:r>
    </w:p>
    <w:p w14:paraId="2260B011" w14:textId="77777777" w:rsidR="00241E5D" w:rsidRDefault="00812EA7" w:rsidP="00D6507E">
      <w:pPr>
        <w:widowControl w:val="0"/>
        <w:suppressAutoHyphens/>
        <w:ind w:firstLine="720"/>
        <w:jc w:val="both"/>
        <w:rPr>
          <w:rFonts w:eastAsia="SimSun"/>
          <w:kern w:val="2"/>
          <w:szCs w:val="24"/>
          <w:lang w:eastAsia="zh-CN" w:bidi="hi-IN"/>
        </w:rPr>
      </w:pPr>
      <w:r>
        <w:rPr>
          <w:rFonts w:eastAsia="SimSun"/>
          <w:kern w:val="2"/>
          <w:szCs w:val="24"/>
          <w:lang w:eastAsia="zh-CN" w:bidi="hi-IN"/>
        </w:rPr>
        <w:tab/>
      </w:r>
      <w:r w:rsidR="004F1D1A">
        <w:rPr>
          <w:rFonts w:eastAsia="SimSun"/>
          <w:kern w:val="2"/>
          <w:szCs w:val="24"/>
          <w:lang w:eastAsia="zh-CN" w:bidi="hi-IN"/>
        </w:rPr>
        <w:t>40</w:t>
      </w:r>
      <w:r w:rsidR="00241E5D" w:rsidRPr="00241E5D">
        <w:rPr>
          <w:rFonts w:eastAsia="SimSun"/>
          <w:kern w:val="2"/>
          <w:szCs w:val="24"/>
          <w:lang w:eastAsia="zh-CN" w:bidi="hi-IN"/>
        </w:rPr>
        <w:t>. Akivaizdžiai nešvarūs paviršiai pirmiausia valomi detergentu (gamintojo paruoštu tirpalu) ir tik tuomet atliekama dezinfekcija.</w:t>
      </w:r>
    </w:p>
    <w:p w14:paraId="724F2F6D" w14:textId="77777777" w:rsidR="002D6612" w:rsidRDefault="002D6612" w:rsidP="00D6507E">
      <w:pPr>
        <w:widowControl w:val="0"/>
        <w:suppressAutoHyphens/>
        <w:ind w:firstLine="720"/>
        <w:jc w:val="both"/>
        <w:rPr>
          <w:rFonts w:eastAsia="SimSun"/>
          <w:kern w:val="2"/>
          <w:szCs w:val="24"/>
          <w:lang w:eastAsia="zh-CN" w:bidi="hi-IN"/>
        </w:rPr>
      </w:pPr>
    </w:p>
    <w:p w14:paraId="62DB4BBA" w14:textId="77777777" w:rsidR="00241E5D" w:rsidRPr="002D6612" w:rsidRDefault="00241E5D" w:rsidP="00241E5D">
      <w:pPr>
        <w:widowControl w:val="0"/>
        <w:suppressAutoHyphens/>
        <w:ind w:firstLine="720"/>
        <w:jc w:val="center"/>
        <w:rPr>
          <w:rFonts w:eastAsia="SimSun"/>
          <w:b/>
          <w:kern w:val="2"/>
          <w:szCs w:val="24"/>
          <w:lang w:eastAsia="zh-CN" w:bidi="hi-IN"/>
        </w:rPr>
      </w:pPr>
      <w:r w:rsidRPr="002D6612">
        <w:rPr>
          <w:rFonts w:eastAsia="SimSun"/>
          <w:b/>
          <w:kern w:val="2"/>
          <w:szCs w:val="24"/>
          <w:lang w:eastAsia="zh-CN" w:bidi="hi-IN"/>
        </w:rPr>
        <w:t>VII. PASLAUGŲ TEIKIMAS SVEIKIEMS KLIENTAMS</w:t>
      </w:r>
    </w:p>
    <w:p w14:paraId="11F50467" w14:textId="77777777" w:rsidR="00241E5D" w:rsidRPr="00241E5D" w:rsidRDefault="00241E5D" w:rsidP="00241E5D">
      <w:pPr>
        <w:widowControl w:val="0"/>
        <w:suppressAutoHyphens/>
        <w:ind w:firstLine="720"/>
        <w:jc w:val="center"/>
        <w:rPr>
          <w:rFonts w:eastAsia="SimSun"/>
          <w:kern w:val="2"/>
          <w:szCs w:val="24"/>
          <w:lang w:eastAsia="zh-CN" w:bidi="hi-IN"/>
        </w:rPr>
      </w:pPr>
    </w:p>
    <w:p w14:paraId="7FB6911F" w14:textId="77777777" w:rsidR="005177F3" w:rsidRPr="002D6612" w:rsidRDefault="00812EA7" w:rsidP="0020185F">
      <w:pPr>
        <w:widowControl w:val="0"/>
        <w:suppressAutoHyphens/>
        <w:jc w:val="both"/>
        <w:rPr>
          <w:rFonts w:eastAsia="SimSun"/>
          <w:kern w:val="2"/>
          <w:szCs w:val="24"/>
          <w:lang w:eastAsia="zh-CN" w:bidi="hi-IN"/>
        </w:rPr>
      </w:pPr>
      <w:r>
        <w:rPr>
          <w:rFonts w:eastAsia="SimSun"/>
          <w:kern w:val="2"/>
          <w:szCs w:val="24"/>
          <w:lang w:eastAsia="zh-CN" w:bidi="hi-IN"/>
        </w:rPr>
        <w:tab/>
      </w:r>
      <w:r w:rsidR="004F1D1A">
        <w:rPr>
          <w:rFonts w:eastAsia="SimSun"/>
          <w:kern w:val="2"/>
          <w:szCs w:val="24"/>
          <w:lang w:eastAsia="zh-CN" w:bidi="hi-IN"/>
        </w:rPr>
        <w:t>41</w:t>
      </w:r>
      <w:r w:rsidR="00241E5D" w:rsidRPr="002D6612">
        <w:rPr>
          <w:rFonts w:eastAsia="SimSun"/>
          <w:kern w:val="2"/>
          <w:szCs w:val="24"/>
          <w:lang w:eastAsia="zh-CN" w:bidi="hi-IN"/>
        </w:rPr>
        <w:t>. Klientai gyvena įprastai- šeimynose.</w:t>
      </w:r>
    </w:p>
    <w:p w14:paraId="19EA4AD3" w14:textId="77777777" w:rsidR="00241E5D" w:rsidRPr="002D6612" w:rsidRDefault="00812EA7" w:rsidP="0020185F">
      <w:pPr>
        <w:widowControl w:val="0"/>
        <w:suppressAutoHyphens/>
        <w:jc w:val="both"/>
        <w:rPr>
          <w:rFonts w:eastAsia="SimSun"/>
          <w:kern w:val="2"/>
          <w:szCs w:val="24"/>
          <w:lang w:eastAsia="zh-CN" w:bidi="hi-IN"/>
        </w:rPr>
      </w:pPr>
      <w:r>
        <w:rPr>
          <w:rFonts w:eastAsia="SimSun"/>
          <w:kern w:val="2"/>
          <w:szCs w:val="24"/>
          <w:lang w:eastAsia="zh-CN" w:bidi="hi-IN"/>
        </w:rPr>
        <w:tab/>
      </w:r>
      <w:r w:rsidR="004F1D1A">
        <w:rPr>
          <w:rFonts w:eastAsia="SimSun"/>
          <w:kern w:val="2"/>
          <w:szCs w:val="24"/>
          <w:lang w:eastAsia="zh-CN" w:bidi="hi-IN"/>
        </w:rPr>
        <w:t>42</w:t>
      </w:r>
      <w:r w:rsidR="00241E5D" w:rsidRPr="002D6612">
        <w:rPr>
          <w:rFonts w:eastAsia="SimSun"/>
          <w:kern w:val="2"/>
          <w:szCs w:val="24"/>
          <w:lang w:eastAsia="zh-CN" w:bidi="hi-IN"/>
        </w:rPr>
        <w:t>. Kiekvienoje šeimynoje dirba tik ją prižiūrinti personalo komanda.</w:t>
      </w:r>
    </w:p>
    <w:p w14:paraId="4C453E2B" w14:textId="77777777" w:rsidR="00241E5D" w:rsidRPr="002D6612" w:rsidRDefault="00812EA7" w:rsidP="0020185F">
      <w:pPr>
        <w:widowControl w:val="0"/>
        <w:suppressAutoHyphens/>
        <w:jc w:val="both"/>
        <w:rPr>
          <w:rFonts w:eastAsia="SimSun"/>
          <w:kern w:val="2"/>
          <w:szCs w:val="24"/>
          <w:lang w:eastAsia="zh-CN" w:bidi="hi-IN"/>
        </w:rPr>
      </w:pPr>
      <w:r>
        <w:rPr>
          <w:rFonts w:eastAsia="SimSun"/>
          <w:kern w:val="2"/>
          <w:szCs w:val="24"/>
          <w:lang w:eastAsia="zh-CN" w:bidi="hi-IN"/>
        </w:rPr>
        <w:tab/>
      </w:r>
      <w:r w:rsidR="00241E5D" w:rsidRPr="002D6612">
        <w:rPr>
          <w:rFonts w:eastAsia="SimSun"/>
          <w:kern w:val="2"/>
          <w:szCs w:val="24"/>
          <w:lang w:eastAsia="zh-CN" w:bidi="hi-IN"/>
        </w:rPr>
        <w:t>4</w:t>
      </w:r>
      <w:r w:rsidR="004F1D1A">
        <w:rPr>
          <w:rFonts w:eastAsia="SimSun"/>
          <w:kern w:val="2"/>
          <w:szCs w:val="24"/>
          <w:lang w:eastAsia="zh-CN" w:bidi="hi-IN"/>
        </w:rPr>
        <w:t>3</w:t>
      </w:r>
      <w:r w:rsidR="00241E5D" w:rsidRPr="002D6612">
        <w:rPr>
          <w:rFonts w:eastAsia="SimSun"/>
          <w:kern w:val="2"/>
          <w:szCs w:val="24"/>
          <w:lang w:eastAsia="zh-CN" w:bidi="hi-IN"/>
        </w:rPr>
        <w:t>. Klientai ir personalas naudojasi tomis pačiomis patalpomis, įėjimais, personalo judėjimas neribojamas.</w:t>
      </w:r>
    </w:p>
    <w:p w14:paraId="176ED655" w14:textId="77777777" w:rsidR="00241E5D" w:rsidRPr="002D6612" w:rsidRDefault="00211937" w:rsidP="0020185F">
      <w:pPr>
        <w:widowControl w:val="0"/>
        <w:suppressAutoHyphens/>
        <w:jc w:val="both"/>
        <w:rPr>
          <w:rFonts w:eastAsia="SimSun"/>
          <w:kern w:val="2"/>
          <w:szCs w:val="24"/>
          <w:lang w:eastAsia="zh-CN" w:bidi="hi-IN"/>
        </w:rPr>
      </w:pPr>
      <w:r>
        <w:rPr>
          <w:rFonts w:eastAsia="SimSun"/>
          <w:kern w:val="2"/>
          <w:szCs w:val="24"/>
          <w:lang w:eastAsia="zh-CN" w:bidi="hi-IN"/>
        </w:rPr>
        <w:tab/>
      </w:r>
      <w:r w:rsidR="00241E5D" w:rsidRPr="002D6612">
        <w:rPr>
          <w:rFonts w:eastAsia="SimSun"/>
          <w:kern w:val="2"/>
          <w:szCs w:val="24"/>
          <w:lang w:eastAsia="zh-CN" w:bidi="hi-IN"/>
        </w:rPr>
        <w:t>4</w:t>
      </w:r>
      <w:r w:rsidR="004F1D1A">
        <w:rPr>
          <w:rFonts w:eastAsia="SimSun"/>
          <w:kern w:val="2"/>
          <w:szCs w:val="24"/>
          <w:lang w:eastAsia="zh-CN" w:bidi="hi-IN"/>
        </w:rPr>
        <w:t>4</w:t>
      </w:r>
      <w:r w:rsidR="00241E5D" w:rsidRPr="002D6612">
        <w:rPr>
          <w:rFonts w:eastAsia="SimSun"/>
          <w:kern w:val="2"/>
          <w:szCs w:val="24"/>
          <w:lang w:eastAsia="zh-CN" w:bidi="hi-IN"/>
        </w:rPr>
        <w:t>.</w:t>
      </w:r>
      <w:r w:rsidR="00AE0873" w:rsidRPr="002D6612">
        <w:rPr>
          <w:rFonts w:eastAsia="SimSun"/>
          <w:kern w:val="2"/>
          <w:szCs w:val="24"/>
          <w:lang w:eastAsia="zh-CN" w:bidi="hi-IN"/>
        </w:rPr>
        <w:t xml:space="preserve"> Karantino metu klientų lankymas griežtai draudžiamas.</w:t>
      </w:r>
    </w:p>
    <w:p w14:paraId="12214523" w14:textId="77777777" w:rsidR="00AE0873" w:rsidRPr="002D6612" w:rsidRDefault="00211937" w:rsidP="0020185F">
      <w:pPr>
        <w:widowControl w:val="0"/>
        <w:suppressAutoHyphens/>
        <w:jc w:val="both"/>
        <w:rPr>
          <w:rFonts w:eastAsia="SimSun"/>
          <w:kern w:val="2"/>
          <w:szCs w:val="24"/>
          <w:lang w:eastAsia="zh-CN" w:bidi="hi-IN"/>
        </w:rPr>
      </w:pPr>
      <w:r>
        <w:rPr>
          <w:rFonts w:eastAsia="SimSun"/>
          <w:kern w:val="2"/>
          <w:szCs w:val="24"/>
          <w:lang w:eastAsia="zh-CN" w:bidi="hi-IN"/>
        </w:rPr>
        <w:tab/>
      </w:r>
      <w:r w:rsidR="00AE0873" w:rsidRPr="002D6612">
        <w:rPr>
          <w:rFonts w:eastAsia="SimSun"/>
          <w:kern w:val="2"/>
          <w:szCs w:val="24"/>
          <w:lang w:eastAsia="zh-CN" w:bidi="hi-IN"/>
        </w:rPr>
        <w:t>4</w:t>
      </w:r>
      <w:r w:rsidR="004F1D1A">
        <w:rPr>
          <w:rFonts w:eastAsia="SimSun"/>
          <w:kern w:val="2"/>
          <w:szCs w:val="24"/>
          <w:lang w:eastAsia="zh-CN" w:bidi="hi-IN"/>
        </w:rPr>
        <w:t>5</w:t>
      </w:r>
      <w:r w:rsidR="00AE0873" w:rsidRPr="002D6612">
        <w:rPr>
          <w:rFonts w:eastAsia="SimSun"/>
          <w:kern w:val="2"/>
          <w:szCs w:val="24"/>
          <w:lang w:eastAsia="zh-CN" w:bidi="hi-IN"/>
        </w:rPr>
        <w:t>. Ribojams klientų išvykimas už įstaigos ribų, nesant būtinam atvejui.</w:t>
      </w:r>
    </w:p>
    <w:p w14:paraId="2166036B" w14:textId="77777777" w:rsidR="00717CDF" w:rsidRPr="002D6612" w:rsidRDefault="00211937" w:rsidP="0020185F">
      <w:pPr>
        <w:widowControl w:val="0"/>
        <w:suppressAutoHyphens/>
        <w:jc w:val="both"/>
        <w:rPr>
          <w:rFonts w:eastAsia="SimSun"/>
          <w:kern w:val="2"/>
          <w:szCs w:val="24"/>
          <w:lang w:eastAsia="zh-CN" w:bidi="hi-IN"/>
        </w:rPr>
      </w:pPr>
      <w:r>
        <w:rPr>
          <w:rFonts w:eastAsia="SimSun"/>
          <w:kern w:val="2"/>
          <w:szCs w:val="24"/>
          <w:lang w:eastAsia="zh-CN" w:bidi="hi-IN"/>
        </w:rPr>
        <w:tab/>
      </w:r>
      <w:r w:rsidR="00717CDF" w:rsidRPr="002D6612">
        <w:rPr>
          <w:rFonts w:eastAsia="SimSun"/>
          <w:kern w:val="2"/>
          <w:szCs w:val="24"/>
          <w:lang w:eastAsia="zh-CN" w:bidi="hi-IN"/>
        </w:rPr>
        <w:t>4</w:t>
      </w:r>
      <w:r w:rsidR="004F1D1A">
        <w:rPr>
          <w:rFonts w:eastAsia="SimSun"/>
          <w:kern w:val="2"/>
          <w:szCs w:val="24"/>
          <w:lang w:eastAsia="zh-CN" w:bidi="hi-IN"/>
        </w:rPr>
        <w:t>6</w:t>
      </w:r>
      <w:r w:rsidR="00717CDF" w:rsidRPr="002D6612">
        <w:rPr>
          <w:rFonts w:eastAsia="SimSun"/>
          <w:kern w:val="2"/>
          <w:szCs w:val="24"/>
          <w:lang w:eastAsia="zh-CN" w:bidi="hi-IN"/>
        </w:rPr>
        <w:t>. Kontroliuojama klientų rankų higiena, dezinfekcija.</w:t>
      </w:r>
    </w:p>
    <w:p w14:paraId="619DE015" w14:textId="77777777" w:rsidR="00717CDF" w:rsidRPr="002D6612" w:rsidRDefault="00211937" w:rsidP="00211937">
      <w:pPr>
        <w:widowControl w:val="0"/>
        <w:suppressAutoHyphens/>
        <w:rPr>
          <w:rFonts w:eastAsia="SimSun"/>
          <w:kern w:val="2"/>
          <w:szCs w:val="24"/>
          <w:lang w:eastAsia="zh-CN" w:bidi="hi-IN"/>
        </w:rPr>
      </w:pPr>
      <w:r>
        <w:rPr>
          <w:rFonts w:eastAsia="SimSun"/>
          <w:kern w:val="2"/>
          <w:szCs w:val="24"/>
          <w:lang w:eastAsia="zh-CN" w:bidi="hi-IN"/>
        </w:rPr>
        <w:tab/>
      </w:r>
      <w:r w:rsidR="00717CDF" w:rsidRPr="002D6612">
        <w:rPr>
          <w:rFonts w:eastAsia="SimSun"/>
          <w:kern w:val="2"/>
          <w:szCs w:val="24"/>
          <w:lang w:eastAsia="zh-CN" w:bidi="hi-IN"/>
        </w:rPr>
        <w:t>4</w:t>
      </w:r>
      <w:r w:rsidR="004F1D1A">
        <w:rPr>
          <w:rFonts w:eastAsia="SimSun"/>
          <w:kern w:val="2"/>
          <w:szCs w:val="24"/>
          <w:lang w:eastAsia="zh-CN" w:bidi="hi-IN"/>
        </w:rPr>
        <w:t>7</w:t>
      </w:r>
      <w:r w:rsidR="00717CDF" w:rsidRPr="002D6612">
        <w:rPr>
          <w:rFonts w:eastAsia="SimSun"/>
          <w:kern w:val="2"/>
          <w:szCs w:val="24"/>
          <w:lang w:eastAsia="zh-CN" w:bidi="hi-IN"/>
        </w:rPr>
        <w:t>. Klientams sudaromos  sąlygos bendrauti su artimaisiais, draugais fiksuoto, mobiliojo ryšio , vaizdo priemonėmis.</w:t>
      </w:r>
    </w:p>
    <w:p w14:paraId="00AA7906" w14:textId="77777777" w:rsidR="00AE0873" w:rsidRPr="002D6612" w:rsidRDefault="00211937" w:rsidP="0020185F">
      <w:pPr>
        <w:widowControl w:val="0"/>
        <w:suppressAutoHyphens/>
        <w:jc w:val="both"/>
        <w:rPr>
          <w:rFonts w:eastAsia="SimSun"/>
          <w:kern w:val="2"/>
          <w:szCs w:val="24"/>
          <w:lang w:eastAsia="zh-CN" w:bidi="hi-IN"/>
        </w:rPr>
      </w:pPr>
      <w:r>
        <w:rPr>
          <w:rFonts w:eastAsia="SimSun"/>
          <w:kern w:val="2"/>
          <w:szCs w:val="24"/>
          <w:lang w:eastAsia="zh-CN" w:bidi="hi-IN"/>
        </w:rPr>
        <w:tab/>
      </w:r>
      <w:r w:rsidR="00717CDF" w:rsidRPr="002D6612">
        <w:rPr>
          <w:rFonts w:eastAsia="SimSun"/>
          <w:kern w:val="2"/>
          <w:szCs w:val="24"/>
          <w:lang w:eastAsia="zh-CN" w:bidi="hi-IN"/>
        </w:rPr>
        <w:t>4</w:t>
      </w:r>
      <w:r w:rsidR="004F1D1A">
        <w:rPr>
          <w:rFonts w:eastAsia="SimSun"/>
          <w:kern w:val="2"/>
          <w:szCs w:val="24"/>
          <w:lang w:eastAsia="zh-CN" w:bidi="hi-IN"/>
        </w:rPr>
        <w:t>8</w:t>
      </w:r>
      <w:r w:rsidR="00717CDF" w:rsidRPr="002D6612">
        <w:rPr>
          <w:rFonts w:eastAsia="SimSun"/>
          <w:kern w:val="2"/>
          <w:szCs w:val="24"/>
          <w:lang w:eastAsia="zh-CN" w:bidi="hi-IN"/>
        </w:rPr>
        <w:t>. Įstaigoje užsiėmimus vykdyti  grupėmis (laikantis operacijų vadovo nurodymų).</w:t>
      </w:r>
    </w:p>
    <w:p w14:paraId="26F1842B" w14:textId="77777777" w:rsidR="00717CDF" w:rsidRDefault="00717CDF" w:rsidP="0020185F">
      <w:pPr>
        <w:widowControl w:val="0"/>
        <w:suppressAutoHyphens/>
        <w:jc w:val="both"/>
        <w:rPr>
          <w:rFonts w:eastAsia="SimSun"/>
          <w:b/>
          <w:kern w:val="2"/>
          <w:szCs w:val="24"/>
          <w:lang w:eastAsia="zh-CN" w:bidi="hi-IN"/>
        </w:rPr>
      </w:pPr>
    </w:p>
    <w:p w14:paraId="1A6826D0" w14:textId="77777777" w:rsidR="00211937" w:rsidRDefault="00211937" w:rsidP="00DF6758">
      <w:pPr>
        <w:widowControl w:val="0"/>
        <w:suppressAutoHyphens/>
        <w:jc w:val="center"/>
        <w:rPr>
          <w:rFonts w:eastAsia="SimSun"/>
          <w:b/>
          <w:kern w:val="2"/>
          <w:szCs w:val="24"/>
          <w:lang w:eastAsia="zh-CN" w:bidi="hi-IN"/>
        </w:rPr>
      </w:pPr>
    </w:p>
    <w:p w14:paraId="28A5B997" w14:textId="77777777" w:rsidR="00211937" w:rsidRDefault="00211937" w:rsidP="00DF6758">
      <w:pPr>
        <w:widowControl w:val="0"/>
        <w:suppressAutoHyphens/>
        <w:jc w:val="center"/>
        <w:rPr>
          <w:rFonts w:eastAsia="SimSun"/>
          <w:b/>
          <w:kern w:val="2"/>
          <w:szCs w:val="24"/>
          <w:lang w:eastAsia="zh-CN" w:bidi="hi-IN"/>
        </w:rPr>
      </w:pPr>
    </w:p>
    <w:p w14:paraId="78CDA4A4" w14:textId="77777777" w:rsidR="00DF6758" w:rsidRDefault="002E25AE" w:rsidP="00DF6758">
      <w:pPr>
        <w:widowControl w:val="0"/>
        <w:suppressAutoHyphens/>
        <w:jc w:val="center"/>
        <w:rPr>
          <w:rFonts w:eastAsia="SimSun"/>
          <w:b/>
          <w:kern w:val="2"/>
          <w:szCs w:val="24"/>
          <w:lang w:eastAsia="zh-CN" w:bidi="hi-IN"/>
        </w:rPr>
      </w:pPr>
      <w:r>
        <w:rPr>
          <w:rFonts w:eastAsia="SimSun"/>
          <w:b/>
          <w:kern w:val="2"/>
          <w:szCs w:val="24"/>
          <w:lang w:eastAsia="zh-CN" w:bidi="hi-IN"/>
        </w:rPr>
        <w:lastRenderedPageBreak/>
        <w:t>VI</w:t>
      </w:r>
      <w:r w:rsidR="00A569D5">
        <w:rPr>
          <w:rFonts w:eastAsia="SimSun"/>
          <w:b/>
          <w:kern w:val="2"/>
          <w:szCs w:val="24"/>
          <w:lang w:eastAsia="zh-CN" w:bidi="hi-IN"/>
        </w:rPr>
        <w:t>I</w:t>
      </w:r>
      <w:r w:rsidR="002D6612">
        <w:rPr>
          <w:rFonts w:eastAsia="SimSun"/>
          <w:b/>
          <w:kern w:val="2"/>
          <w:szCs w:val="24"/>
          <w:lang w:eastAsia="zh-CN" w:bidi="hi-IN"/>
        </w:rPr>
        <w:t>I</w:t>
      </w:r>
      <w:r w:rsidR="004C07A9">
        <w:rPr>
          <w:rFonts w:eastAsia="SimSun"/>
          <w:b/>
          <w:kern w:val="2"/>
          <w:szCs w:val="24"/>
          <w:lang w:eastAsia="zh-CN" w:bidi="hi-IN"/>
        </w:rPr>
        <w:t xml:space="preserve">. </w:t>
      </w:r>
      <w:r w:rsidR="00DF6758">
        <w:rPr>
          <w:rFonts w:eastAsia="SimSun"/>
          <w:b/>
          <w:kern w:val="2"/>
          <w:szCs w:val="24"/>
          <w:lang w:eastAsia="zh-CN" w:bidi="hi-IN"/>
        </w:rPr>
        <w:t>SKYRIUS</w:t>
      </w:r>
    </w:p>
    <w:p w14:paraId="0432146A" w14:textId="77777777" w:rsidR="00DF6758" w:rsidRDefault="00DF6758" w:rsidP="00DF6758">
      <w:pPr>
        <w:widowControl w:val="0"/>
        <w:suppressAutoHyphens/>
        <w:jc w:val="center"/>
        <w:rPr>
          <w:rFonts w:eastAsia="SimSun"/>
          <w:b/>
          <w:kern w:val="2"/>
          <w:szCs w:val="24"/>
          <w:lang w:eastAsia="zh-CN" w:bidi="hi-IN"/>
        </w:rPr>
      </w:pPr>
      <w:r>
        <w:rPr>
          <w:rFonts w:eastAsia="SimSun"/>
          <w:b/>
          <w:kern w:val="2"/>
          <w:szCs w:val="24"/>
          <w:lang w:eastAsia="zh-CN" w:bidi="hi-IN"/>
        </w:rPr>
        <w:t>BAIGIAMOSIOS NUOSTATOS</w:t>
      </w:r>
    </w:p>
    <w:p w14:paraId="1045E6E0" w14:textId="77777777" w:rsidR="00DF6758" w:rsidRDefault="00DF6758" w:rsidP="00DF6758">
      <w:pPr>
        <w:widowControl w:val="0"/>
        <w:tabs>
          <w:tab w:val="left" w:pos="1134"/>
        </w:tabs>
        <w:suppressAutoHyphens/>
        <w:jc w:val="both"/>
        <w:rPr>
          <w:rFonts w:eastAsia="SimSun"/>
          <w:kern w:val="2"/>
          <w:szCs w:val="24"/>
          <w:lang w:eastAsia="zh-CN" w:bidi="hi-IN"/>
        </w:rPr>
      </w:pPr>
    </w:p>
    <w:p w14:paraId="64B6D3F9" w14:textId="77777777" w:rsidR="00DF6758" w:rsidRDefault="005177F3" w:rsidP="00211937">
      <w:pPr>
        <w:widowControl w:val="0"/>
        <w:tabs>
          <w:tab w:val="left" w:pos="1276"/>
        </w:tabs>
        <w:suppressAutoHyphens/>
        <w:ind w:firstLine="709"/>
        <w:rPr>
          <w:rFonts w:eastAsia="SimSun"/>
          <w:kern w:val="2"/>
          <w:szCs w:val="24"/>
          <w:lang w:eastAsia="hi-IN" w:bidi="hi-IN"/>
        </w:rPr>
      </w:pPr>
      <w:r>
        <w:rPr>
          <w:rFonts w:eastAsia="SimSun"/>
          <w:kern w:val="2"/>
          <w:szCs w:val="24"/>
          <w:lang w:eastAsia="hi-IN" w:bidi="hi-IN"/>
        </w:rPr>
        <w:tab/>
      </w:r>
      <w:r w:rsidR="00A569D5">
        <w:rPr>
          <w:rFonts w:eastAsia="SimSun"/>
          <w:kern w:val="2"/>
          <w:szCs w:val="24"/>
          <w:lang w:eastAsia="hi-IN" w:bidi="hi-IN"/>
        </w:rPr>
        <w:t>4</w:t>
      </w:r>
      <w:r w:rsidR="004F1D1A">
        <w:rPr>
          <w:rFonts w:eastAsia="SimSun"/>
          <w:kern w:val="2"/>
          <w:szCs w:val="24"/>
          <w:lang w:eastAsia="hi-IN" w:bidi="hi-IN"/>
        </w:rPr>
        <w:t>9</w:t>
      </w:r>
      <w:r w:rsidR="00AF4900">
        <w:rPr>
          <w:rFonts w:eastAsia="SimSun"/>
          <w:kern w:val="2"/>
          <w:szCs w:val="24"/>
          <w:lang w:eastAsia="hi-IN" w:bidi="hi-IN"/>
        </w:rPr>
        <w:t xml:space="preserve">. </w:t>
      </w:r>
      <w:r w:rsidR="00982D85">
        <w:rPr>
          <w:rFonts w:eastAsia="SimSun"/>
          <w:color w:val="000000"/>
          <w:kern w:val="2"/>
          <w:szCs w:val="24"/>
          <w:shd w:val="clear" w:color="auto" w:fill="FFFFFF"/>
          <w:lang w:eastAsia="hi-IN" w:bidi="hi-IN"/>
        </w:rPr>
        <w:t xml:space="preserve">Ši tvarka gali būti papildoma ar keičiama pasikeitus </w:t>
      </w:r>
      <w:r w:rsidR="00A575F2">
        <w:rPr>
          <w:rFonts w:eastAsia="SimSun"/>
          <w:color w:val="000000"/>
          <w:kern w:val="2"/>
          <w:szCs w:val="24"/>
          <w:shd w:val="clear" w:color="auto" w:fill="FFFFFF"/>
          <w:lang w:eastAsia="hi-IN" w:bidi="hi-IN"/>
        </w:rPr>
        <w:t xml:space="preserve">LR </w:t>
      </w:r>
      <w:r>
        <w:rPr>
          <w:rFonts w:eastAsia="SimSun"/>
          <w:color w:val="000000"/>
          <w:kern w:val="2"/>
          <w:szCs w:val="24"/>
          <w:shd w:val="clear" w:color="auto" w:fill="FFFFFF"/>
          <w:lang w:eastAsia="hi-IN" w:bidi="hi-IN"/>
        </w:rPr>
        <w:t xml:space="preserve"> sveikatos </w:t>
      </w:r>
      <w:r w:rsidR="00A575F2">
        <w:rPr>
          <w:rFonts w:eastAsia="SimSun"/>
          <w:color w:val="000000"/>
          <w:kern w:val="2"/>
          <w:szCs w:val="24"/>
          <w:shd w:val="clear" w:color="auto" w:fill="FFFFFF"/>
          <w:lang w:eastAsia="hi-IN" w:bidi="hi-IN"/>
        </w:rPr>
        <w:t xml:space="preserve">ministro </w:t>
      </w:r>
      <w:r>
        <w:rPr>
          <w:rFonts w:eastAsia="SimSun"/>
          <w:color w:val="000000"/>
          <w:kern w:val="2"/>
          <w:szCs w:val="24"/>
          <w:shd w:val="clear" w:color="auto" w:fill="FFFFFF"/>
          <w:lang w:eastAsia="hi-IN" w:bidi="hi-IN"/>
        </w:rPr>
        <w:t xml:space="preserve">– valstybės lygio ekstremaliosios situacijos valstybės operacijų vadovo </w:t>
      </w:r>
      <w:r w:rsidR="00A575F2">
        <w:rPr>
          <w:rFonts w:eastAsia="SimSun"/>
          <w:color w:val="000000"/>
          <w:kern w:val="2"/>
          <w:szCs w:val="24"/>
          <w:shd w:val="clear" w:color="auto" w:fill="FFFFFF"/>
          <w:lang w:eastAsia="hi-IN" w:bidi="hi-IN"/>
        </w:rPr>
        <w:t>sprendimams ar atitinkamiems teisės aktams.</w:t>
      </w:r>
    </w:p>
    <w:p w14:paraId="54EEE4ED" w14:textId="77777777" w:rsidR="00DF6758" w:rsidRDefault="00AF4900" w:rsidP="00DA5585">
      <w:pPr>
        <w:widowControl w:val="0"/>
        <w:suppressAutoHyphens/>
        <w:ind w:firstLine="720"/>
        <w:rPr>
          <w:rFonts w:eastAsia="SimSun"/>
          <w:kern w:val="2"/>
          <w:szCs w:val="24"/>
          <w:lang w:eastAsia="hi-IN" w:bidi="hi-IN"/>
        </w:rPr>
      </w:pPr>
      <w:r>
        <w:rPr>
          <w:rFonts w:eastAsia="SimSun"/>
          <w:kern w:val="2"/>
          <w:szCs w:val="24"/>
          <w:lang w:eastAsia="hi-IN" w:bidi="hi-IN"/>
        </w:rPr>
        <w:tab/>
      </w:r>
      <w:r w:rsidR="004F1D1A">
        <w:rPr>
          <w:rFonts w:eastAsia="SimSun"/>
          <w:kern w:val="2"/>
          <w:szCs w:val="24"/>
          <w:lang w:eastAsia="hi-IN" w:bidi="hi-IN"/>
        </w:rPr>
        <w:t>50</w:t>
      </w:r>
      <w:r w:rsidR="00A575F2">
        <w:rPr>
          <w:rFonts w:eastAsia="SimSun"/>
          <w:kern w:val="2"/>
          <w:szCs w:val="24"/>
          <w:lang w:eastAsia="hi-IN" w:bidi="hi-IN"/>
        </w:rPr>
        <w:t xml:space="preserve">. Tvarka gali būti pritaikoma pasireiškus kitokių oro lašelinių infekcijų protrūkiams. </w:t>
      </w:r>
    </w:p>
    <w:p w14:paraId="6BD14065" w14:textId="77777777" w:rsidR="0020185F" w:rsidRPr="00812EA7" w:rsidRDefault="002D6612" w:rsidP="00211937">
      <w:pPr>
        <w:widowControl w:val="0"/>
        <w:suppressAutoHyphens/>
        <w:ind w:firstLine="720"/>
        <w:rPr>
          <w:rFonts w:eastAsia="SimSun"/>
          <w:kern w:val="2"/>
          <w:szCs w:val="24"/>
          <w:lang w:eastAsia="zh-CN" w:bidi="hi-IN"/>
        </w:rPr>
      </w:pPr>
      <w:r>
        <w:rPr>
          <w:rFonts w:eastAsia="SimSun"/>
          <w:kern w:val="2"/>
          <w:szCs w:val="24"/>
          <w:lang w:eastAsia="hi-IN" w:bidi="hi-IN"/>
        </w:rPr>
        <w:t xml:space="preserve">         </w:t>
      </w:r>
      <w:r w:rsidR="004F1D1A">
        <w:rPr>
          <w:rFonts w:eastAsia="SimSun"/>
          <w:kern w:val="2"/>
          <w:szCs w:val="24"/>
          <w:lang w:eastAsia="hi-IN" w:bidi="hi-IN"/>
        </w:rPr>
        <w:t>51</w:t>
      </w:r>
      <w:r>
        <w:rPr>
          <w:rFonts w:eastAsia="SimSun"/>
          <w:kern w:val="2"/>
          <w:szCs w:val="24"/>
          <w:lang w:eastAsia="hi-IN" w:bidi="hi-IN"/>
        </w:rPr>
        <w:t>. Su šios tvarkos aprašu darbuotojai ir</w:t>
      </w:r>
      <w:r w:rsidR="00211937">
        <w:rPr>
          <w:rFonts w:eastAsia="SimSun"/>
          <w:kern w:val="2"/>
          <w:szCs w:val="24"/>
          <w:lang w:eastAsia="hi-IN" w:bidi="hi-IN"/>
        </w:rPr>
        <w:t xml:space="preserve"> suaugę LAC klientai supažindina</w:t>
      </w:r>
      <w:r>
        <w:rPr>
          <w:rFonts w:eastAsia="SimSun"/>
          <w:kern w:val="2"/>
          <w:szCs w:val="24"/>
          <w:lang w:eastAsia="hi-IN" w:bidi="hi-IN"/>
        </w:rPr>
        <w:t>mi pasirašytinai.</w:t>
      </w:r>
    </w:p>
    <w:p w14:paraId="55A05CE6" w14:textId="77777777" w:rsidR="00DF6758" w:rsidRDefault="00DF6758" w:rsidP="0020185F">
      <w:pPr>
        <w:widowControl w:val="0"/>
        <w:suppressAutoHyphens/>
        <w:jc w:val="center"/>
        <w:rPr>
          <w:rFonts w:eastAsia="SimSun" w:cs="Mangal"/>
          <w:kern w:val="2"/>
          <w:szCs w:val="24"/>
          <w:lang w:eastAsia="zh-CN" w:bidi="hi-IN"/>
        </w:rPr>
      </w:pPr>
      <w:r>
        <w:rPr>
          <w:rFonts w:eastAsia="SimSun" w:cs="Mangal"/>
          <w:kern w:val="2"/>
          <w:szCs w:val="24"/>
          <w:lang w:eastAsia="zh-CN" w:bidi="hi-IN"/>
        </w:rPr>
        <w:t>____________________</w:t>
      </w:r>
    </w:p>
    <w:p w14:paraId="0418C74A" w14:textId="77777777" w:rsidR="003F7EE8" w:rsidRDefault="003F7EE8" w:rsidP="0020185F">
      <w:pPr>
        <w:jc w:val="both"/>
      </w:pPr>
    </w:p>
    <w:p w14:paraId="45A20C4B" w14:textId="77777777" w:rsidR="00B148FA" w:rsidRDefault="00B148FA"/>
    <w:p w14:paraId="74BE6BBD" w14:textId="77777777" w:rsidR="00B148FA" w:rsidRDefault="00B148FA"/>
    <w:p w14:paraId="48383156" w14:textId="77777777" w:rsidR="00B148FA" w:rsidRDefault="00B148FA"/>
    <w:p w14:paraId="2EC99DDD" w14:textId="77777777" w:rsidR="00B148FA" w:rsidRDefault="00B148FA"/>
    <w:p w14:paraId="07B9F72A" w14:textId="77777777" w:rsidR="00B148FA" w:rsidRDefault="00B148FA"/>
    <w:p w14:paraId="044BAB80" w14:textId="77777777" w:rsidR="00B148FA" w:rsidRDefault="00B148FA"/>
    <w:p w14:paraId="65FF0B8A" w14:textId="77777777" w:rsidR="00B148FA" w:rsidRDefault="00B148FA"/>
    <w:p w14:paraId="046A9643" w14:textId="77777777" w:rsidR="00B148FA" w:rsidRDefault="00B148FA"/>
    <w:p w14:paraId="081335C0" w14:textId="77777777" w:rsidR="00B148FA" w:rsidRDefault="00B148FA"/>
    <w:p w14:paraId="6401BD12" w14:textId="77777777" w:rsidR="00B148FA" w:rsidRDefault="00B148FA"/>
    <w:p w14:paraId="31BF4FD4" w14:textId="77777777" w:rsidR="00B148FA" w:rsidRDefault="00B148FA"/>
    <w:p w14:paraId="13664E43" w14:textId="77777777" w:rsidR="00B148FA" w:rsidRDefault="00B148FA"/>
    <w:p w14:paraId="56D51670" w14:textId="77777777" w:rsidR="00B148FA" w:rsidRDefault="00B148FA"/>
    <w:p w14:paraId="47CAA612" w14:textId="77777777" w:rsidR="00B148FA" w:rsidRDefault="00B148FA"/>
    <w:p w14:paraId="4451E325" w14:textId="77777777" w:rsidR="00B148FA" w:rsidRDefault="00B148FA"/>
    <w:p w14:paraId="1483DDC8" w14:textId="77777777" w:rsidR="00B148FA" w:rsidRDefault="00B148FA"/>
    <w:p w14:paraId="21E0053E" w14:textId="77777777" w:rsidR="00B148FA" w:rsidRDefault="00B148FA"/>
    <w:p w14:paraId="2A35EF38" w14:textId="77777777" w:rsidR="00B148FA" w:rsidRDefault="00B148FA"/>
    <w:p w14:paraId="72270D0F" w14:textId="77777777" w:rsidR="00B148FA" w:rsidRDefault="00B148FA"/>
    <w:p w14:paraId="5F2CF0DB" w14:textId="77777777" w:rsidR="00B148FA" w:rsidRDefault="00B148FA"/>
    <w:p w14:paraId="5A20FDDD" w14:textId="77777777" w:rsidR="00B148FA" w:rsidRDefault="00B148FA"/>
    <w:p w14:paraId="3EB7EE3D" w14:textId="77777777" w:rsidR="00B148FA" w:rsidRDefault="00B148FA"/>
    <w:p w14:paraId="313B63AB" w14:textId="77777777" w:rsidR="00B148FA" w:rsidRDefault="00B148FA"/>
    <w:p w14:paraId="4E6B51DD" w14:textId="77777777" w:rsidR="00B148FA" w:rsidRDefault="00B148FA"/>
    <w:p w14:paraId="063074B7" w14:textId="77777777" w:rsidR="00B148FA" w:rsidRDefault="00B148FA"/>
    <w:p w14:paraId="0BFA3367" w14:textId="77777777" w:rsidR="00B148FA" w:rsidRDefault="00B148FA"/>
    <w:p w14:paraId="18929C42" w14:textId="77777777" w:rsidR="00B148FA" w:rsidRDefault="00B148FA"/>
    <w:p w14:paraId="4B815F66" w14:textId="77777777" w:rsidR="00B148FA" w:rsidRDefault="00B148FA"/>
    <w:p w14:paraId="3D35BA93" w14:textId="77777777" w:rsidR="00B148FA" w:rsidRDefault="00B148FA"/>
    <w:p w14:paraId="5143702B" w14:textId="77777777" w:rsidR="00B148FA" w:rsidRDefault="00B148FA"/>
    <w:p w14:paraId="23330880" w14:textId="77777777" w:rsidR="00B148FA" w:rsidRDefault="00B148FA"/>
    <w:p w14:paraId="77D9D909" w14:textId="77777777" w:rsidR="00B148FA" w:rsidRDefault="00B148FA"/>
    <w:p w14:paraId="7B68137F" w14:textId="77777777" w:rsidR="00B148FA" w:rsidRDefault="00B148FA"/>
    <w:p w14:paraId="62C0D842" w14:textId="77777777" w:rsidR="00B148FA" w:rsidRDefault="00B148FA"/>
    <w:p w14:paraId="1B355630" w14:textId="77777777" w:rsidR="00B148FA" w:rsidRDefault="00B148FA"/>
    <w:p w14:paraId="68382CBA" w14:textId="77777777" w:rsidR="00B148FA" w:rsidRDefault="00B148FA"/>
    <w:p w14:paraId="4E18CBBD" w14:textId="77777777" w:rsidR="00B148FA" w:rsidRDefault="00B148FA"/>
    <w:p w14:paraId="284CE847" w14:textId="77777777" w:rsidR="00B148FA" w:rsidRDefault="00B148FA"/>
    <w:p w14:paraId="2977C4BC" w14:textId="77777777" w:rsidR="00B148FA" w:rsidRDefault="00B148FA"/>
    <w:p w14:paraId="72C32B13" w14:textId="77777777" w:rsidR="00B148FA" w:rsidRDefault="00B148FA"/>
    <w:p w14:paraId="44585C62" w14:textId="77777777" w:rsidR="00B148FA" w:rsidRDefault="00B148FA"/>
    <w:sectPr w:rsidR="00B148FA" w:rsidSect="0022633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5C1A"/>
    <w:multiLevelType w:val="multilevel"/>
    <w:tmpl w:val="7F5E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9766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47"/>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58"/>
    <w:rsid w:val="0000350E"/>
    <w:rsid w:val="000604A1"/>
    <w:rsid w:val="000857CC"/>
    <w:rsid w:val="001547C5"/>
    <w:rsid w:val="00181FD1"/>
    <w:rsid w:val="001A33F1"/>
    <w:rsid w:val="001D641D"/>
    <w:rsid w:val="0020185F"/>
    <w:rsid w:val="00211937"/>
    <w:rsid w:val="00220AA5"/>
    <w:rsid w:val="0022633E"/>
    <w:rsid w:val="00241E5D"/>
    <w:rsid w:val="00255956"/>
    <w:rsid w:val="002660E7"/>
    <w:rsid w:val="002D6612"/>
    <w:rsid w:val="002E25AE"/>
    <w:rsid w:val="00341AC4"/>
    <w:rsid w:val="003613CB"/>
    <w:rsid w:val="00385C0A"/>
    <w:rsid w:val="00397938"/>
    <w:rsid w:val="003E6377"/>
    <w:rsid w:val="003F7EE8"/>
    <w:rsid w:val="004C07A9"/>
    <w:rsid w:val="004E1540"/>
    <w:rsid w:val="004F1D1A"/>
    <w:rsid w:val="005009AD"/>
    <w:rsid w:val="005177F3"/>
    <w:rsid w:val="005A1D89"/>
    <w:rsid w:val="005C2CDA"/>
    <w:rsid w:val="00623C48"/>
    <w:rsid w:val="006604A8"/>
    <w:rsid w:val="007046EA"/>
    <w:rsid w:val="00717CDF"/>
    <w:rsid w:val="007F538F"/>
    <w:rsid w:val="00812EA7"/>
    <w:rsid w:val="008F056A"/>
    <w:rsid w:val="009778FA"/>
    <w:rsid w:val="00982D85"/>
    <w:rsid w:val="009D696C"/>
    <w:rsid w:val="009E2D84"/>
    <w:rsid w:val="00A17510"/>
    <w:rsid w:val="00A5432F"/>
    <w:rsid w:val="00A569D5"/>
    <w:rsid w:val="00A575F2"/>
    <w:rsid w:val="00AE0873"/>
    <w:rsid w:val="00AF4900"/>
    <w:rsid w:val="00B009AD"/>
    <w:rsid w:val="00B148FA"/>
    <w:rsid w:val="00B204F4"/>
    <w:rsid w:val="00B31A36"/>
    <w:rsid w:val="00B50176"/>
    <w:rsid w:val="00BC2124"/>
    <w:rsid w:val="00C00FDB"/>
    <w:rsid w:val="00CD082C"/>
    <w:rsid w:val="00CE132B"/>
    <w:rsid w:val="00CF0865"/>
    <w:rsid w:val="00CF6578"/>
    <w:rsid w:val="00D31A0F"/>
    <w:rsid w:val="00D36045"/>
    <w:rsid w:val="00D6507E"/>
    <w:rsid w:val="00D653B8"/>
    <w:rsid w:val="00D777F0"/>
    <w:rsid w:val="00DA5585"/>
    <w:rsid w:val="00DD2C48"/>
    <w:rsid w:val="00DD3A34"/>
    <w:rsid w:val="00DF5453"/>
    <w:rsid w:val="00DF6758"/>
    <w:rsid w:val="00E01E83"/>
    <w:rsid w:val="00E21C4F"/>
    <w:rsid w:val="00E64288"/>
    <w:rsid w:val="00F01DC5"/>
    <w:rsid w:val="00F22512"/>
    <w:rsid w:val="00F7084E"/>
    <w:rsid w:val="00F71A46"/>
    <w:rsid w:val="00FE3D7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A122"/>
  <w15:docId w15:val="{BEF55B75-35C0-44ED-9249-E56577AB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2CD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263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63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7396</Characters>
  <Application>Microsoft Office Word</Application>
  <DocSecurity>0</DocSecurity>
  <Lines>61</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RPSC</cp:lastModifiedBy>
  <cp:revision>2</cp:revision>
  <cp:lastPrinted>2020-05-26T05:31:00Z</cp:lastPrinted>
  <dcterms:created xsi:type="dcterms:W3CDTF">2022-04-15T08:14:00Z</dcterms:created>
  <dcterms:modified xsi:type="dcterms:W3CDTF">2022-04-15T08:14:00Z</dcterms:modified>
</cp:coreProperties>
</file>